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4064"/>
        <w:gridCol w:w="4358"/>
      </w:tblGrid>
      <w:tr w:rsidR="00DE383C" w:rsidRPr="00B726D4" w:rsidTr="00D33612">
        <w:tc>
          <w:tcPr>
            <w:tcW w:w="10491" w:type="dxa"/>
            <w:gridSpan w:val="3"/>
            <w:shd w:val="clear" w:color="auto" w:fill="FF7C80"/>
          </w:tcPr>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r>
              <w:rPr>
                <w:rFonts w:ascii="Times New Roman" w:hAnsi="Times New Roman"/>
                <w:b/>
                <w:sz w:val="24"/>
                <w:szCs w:val="24"/>
              </w:rPr>
              <w:t xml:space="preserve"> </w:t>
            </w:r>
            <w:r w:rsidR="009370F6">
              <w:rPr>
                <w:rFonts w:ascii="Times New Roman" w:hAnsi="Times New Roman"/>
                <w:b/>
                <w:sz w:val="24"/>
                <w:szCs w:val="24"/>
              </w:rPr>
              <w:t>1</w:t>
            </w:r>
            <w:r w:rsidR="00F915FE">
              <w:rPr>
                <w:rFonts w:ascii="Times New Roman" w:hAnsi="Times New Roman"/>
                <w:b/>
                <w:sz w:val="24"/>
                <w:szCs w:val="24"/>
              </w:rPr>
              <w:t>8</w:t>
            </w:r>
          </w:p>
        </w:tc>
      </w:tr>
      <w:tr w:rsidR="00146E6D" w:rsidRPr="00B726D4" w:rsidTr="00D33612">
        <w:tc>
          <w:tcPr>
            <w:tcW w:w="2070" w:type="dxa"/>
            <w:shd w:val="clear" w:color="auto" w:fill="FFCCCC"/>
          </w:tcPr>
          <w:p w:rsidR="00DE383C" w:rsidRPr="00C94E72" w:rsidRDefault="00DE383C" w:rsidP="00786869">
            <w:pPr>
              <w:spacing w:after="0" w:line="360" w:lineRule="auto"/>
              <w:rPr>
                <w:rFonts w:ascii="Times New Roman" w:hAnsi="Times New Roman"/>
                <w:sz w:val="24"/>
                <w:szCs w:val="24"/>
              </w:rPr>
            </w:pPr>
            <w:r w:rsidRPr="00B726D4">
              <w:rPr>
                <w:rFonts w:ascii="Times New Roman" w:hAnsi="Times New Roman"/>
                <w:b/>
                <w:sz w:val="24"/>
                <w:szCs w:val="24"/>
              </w:rPr>
              <w:t xml:space="preserve">Institución: </w:t>
            </w:r>
            <w:r>
              <w:rPr>
                <w:rFonts w:ascii="Times New Roman" w:hAnsi="Times New Roman"/>
                <w:sz w:val="24"/>
                <w:szCs w:val="24"/>
              </w:rPr>
              <w:t xml:space="preserve">Unidad Educativa “Luis Cordero” de Azogues. </w:t>
            </w:r>
            <w:r w:rsidRPr="00B726D4">
              <w:rPr>
                <w:rFonts w:ascii="Times New Roman" w:hAnsi="Times New Roman"/>
                <w:sz w:val="24"/>
                <w:szCs w:val="24"/>
              </w:rPr>
              <w:t xml:space="preserve"> </w:t>
            </w:r>
          </w:p>
        </w:tc>
        <w:tc>
          <w:tcPr>
            <w:tcW w:w="4080" w:type="dxa"/>
            <w:shd w:val="clear" w:color="auto" w:fill="FFCCCC"/>
          </w:tcPr>
          <w:p w:rsidR="00DE383C" w:rsidRPr="00B726D4" w:rsidRDefault="00DE383C" w:rsidP="00786869">
            <w:pPr>
              <w:spacing w:after="0" w:line="360" w:lineRule="auto"/>
              <w:rPr>
                <w:rFonts w:ascii="Times New Roman" w:hAnsi="Times New Roman"/>
                <w:b/>
                <w:sz w:val="24"/>
                <w:szCs w:val="24"/>
              </w:rPr>
            </w:pPr>
            <w:r w:rsidRPr="00B726D4">
              <w:rPr>
                <w:rFonts w:ascii="Times New Roman" w:hAnsi="Times New Roman"/>
                <w:b/>
                <w:sz w:val="24"/>
                <w:szCs w:val="24"/>
              </w:rPr>
              <w:t>Fecha</w:t>
            </w:r>
            <w:r w:rsidRPr="001E7C94">
              <w:rPr>
                <w:rFonts w:ascii="Times New Roman" w:hAnsi="Times New Roman"/>
                <w:bCs/>
                <w:sz w:val="24"/>
                <w:szCs w:val="24"/>
              </w:rPr>
              <w:t xml:space="preserve">: </w:t>
            </w:r>
            <w:r w:rsidR="0002231D">
              <w:rPr>
                <w:rFonts w:ascii="Times New Roman" w:hAnsi="Times New Roman"/>
                <w:bCs/>
                <w:sz w:val="24"/>
                <w:szCs w:val="24"/>
              </w:rPr>
              <w:t>24</w:t>
            </w:r>
            <w:r w:rsidRPr="001E7C94">
              <w:rPr>
                <w:rFonts w:ascii="Times New Roman" w:hAnsi="Times New Roman"/>
                <w:bCs/>
                <w:sz w:val="24"/>
                <w:szCs w:val="24"/>
              </w:rPr>
              <w:t>/11</w:t>
            </w:r>
            <w:r w:rsidRPr="00B726D4">
              <w:rPr>
                <w:rFonts w:ascii="Times New Roman" w:hAnsi="Times New Roman"/>
                <w:sz w:val="24"/>
                <w:szCs w:val="24"/>
              </w:rPr>
              <w:t>/201</w:t>
            </w:r>
            <w:r>
              <w:rPr>
                <w:rFonts w:ascii="Times New Roman" w:hAnsi="Times New Roman"/>
                <w:sz w:val="24"/>
                <w:szCs w:val="24"/>
              </w:rPr>
              <w:t>9</w:t>
            </w:r>
          </w:p>
        </w:tc>
        <w:tc>
          <w:tcPr>
            <w:tcW w:w="4341" w:type="dxa"/>
            <w:shd w:val="clear" w:color="auto" w:fill="FFCCCC"/>
          </w:tcPr>
          <w:p w:rsidR="00DE383C" w:rsidRPr="00B726D4" w:rsidRDefault="00DE383C" w:rsidP="00786869">
            <w:pPr>
              <w:spacing w:after="0" w:line="360" w:lineRule="auto"/>
              <w:rPr>
                <w:rFonts w:ascii="Times New Roman" w:hAnsi="Times New Roman"/>
                <w:b/>
                <w:sz w:val="24"/>
                <w:szCs w:val="24"/>
              </w:rPr>
            </w:pPr>
            <w:r w:rsidRPr="00B726D4">
              <w:rPr>
                <w:rFonts w:ascii="Times New Roman" w:hAnsi="Times New Roman"/>
                <w:b/>
                <w:sz w:val="24"/>
                <w:szCs w:val="24"/>
              </w:rPr>
              <w:t xml:space="preserve">Tutor pedagógico: </w:t>
            </w:r>
            <w:r w:rsidRPr="00B726D4">
              <w:rPr>
                <w:rFonts w:ascii="Times New Roman" w:hAnsi="Times New Roman"/>
                <w:sz w:val="24"/>
                <w:szCs w:val="24"/>
              </w:rPr>
              <w:t xml:space="preserve">Lcda. </w:t>
            </w:r>
            <w:r>
              <w:rPr>
                <w:rFonts w:ascii="Times New Roman" w:hAnsi="Times New Roman"/>
                <w:sz w:val="24"/>
                <w:szCs w:val="24"/>
              </w:rPr>
              <w:t>Diana Loyola</w:t>
            </w:r>
          </w:p>
        </w:tc>
      </w:tr>
      <w:tr w:rsidR="00146E6D" w:rsidRPr="00B726D4" w:rsidTr="00D33612">
        <w:trPr>
          <w:trHeight w:val="596"/>
        </w:trPr>
        <w:tc>
          <w:tcPr>
            <w:tcW w:w="2070" w:type="dxa"/>
            <w:shd w:val="clear" w:color="auto" w:fill="FFCCCC"/>
          </w:tcPr>
          <w:p w:rsidR="00DE383C" w:rsidRPr="00B726D4" w:rsidRDefault="00DE383C" w:rsidP="00786869">
            <w:pPr>
              <w:spacing w:after="0" w:line="360" w:lineRule="auto"/>
              <w:rPr>
                <w:rFonts w:ascii="Times New Roman" w:hAnsi="Times New Roman"/>
                <w:b/>
                <w:sz w:val="24"/>
                <w:szCs w:val="24"/>
              </w:rPr>
            </w:pPr>
            <w:r w:rsidRPr="00B726D4">
              <w:rPr>
                <w:rFonts w:ascii="Times New Roman" w:hAnsi="Times New Roman"/>
                <w:b/>
                <w:sz w:val="24"/>
                <w:szCs w:val="24"/>
              </w:rPr>
              <w:t>Pareja pedagógica:</w:t>
            </w:r>
          </w:p>
          <w:p w:rsidR="00DE383C" w:rsidRDefault="00DE383C" w:rsidP="00786869">
            <w:pPr>
              <w:spacing w:after="0" w:line="360" w:lineRule="auto"/>
              <w:rPr>
                <w:rFonts w:ascii="Times New Roman" w:hAnsi="Times New Roman"/>
                <w:sz w:val="24"/>
                <w:szCs w:val="24"/>
              </w:rPr>
            </w:pPr>
            <w:r>
              <w:rPr>
                <w:rFonts w:ascii="Times New Roman" w:hAnsi="Times New Roman"/>
                <w:sz w:val="24"/>
                <w:szCs w:val="24"/>
              </w:rPr>
              <w:t>Verónica Tacuri</w:t>
            </w:r>
          </w:p>
          <w:p w:rsidR="00DE383C" w:rsidRPr="00B726D4" w:rsidRDefault="00DE383C" w:rsidP="00786869">
            <w:pPr>
              <w:spacing w:after="0" w:line="360" w:lineRule="auto"/>
              <w:rPr>
                <w:rFonts w:ascii="Times New Roman" w:hAnsi="Times New Roman"/>
                <w:sz w:val="24"/>
                <w:szCs w:val="24"/>
              </w:rPr>
            </w:pPr>
            <w:r>
              <w:rPr>
                <w:rFonts w:ascii="Times New Roman" w:hAnsi="Times New Roman"/>
                <w:sz w:val="24"/>
                <w:szCs w:val="24"/>
              </w:rPr>
              <w:t xml:space="preserve">Karen Castro </w:t>
            </w:r>
            <w:r w:rsidRPr="00B726D4">
              <w:rPr>
                <w:rFonts w:ascii="Times New Roman" w:hAnsi="Times New Roman"/>
                <w:sz w:val="24"/>
                <w:szCs w:val="24"/>
              </w:rPr>
              <w:t xml:space="preserve"> </w:t>
            </w:r>
          </w:p>
        </w:tc>
        <w:tc>
          <w:tcPr>
            <w:tcW w:w="4080" w:type="dxa"/>
            <w:shd w:val="clear" w:color="auto" w:fill="FFCCCC"/>
          </w:tcPr>
          <w:p w:rsidR="00DE383C" w:rsidRPr="00B726D4" w:rsidRDefault="00DE383C" w:rsidP="00786869">
            <w:pPr>
              <w:spacing w:after="0" w:line="360" w:lineRule="auto"/>
              <w:rPr>
                <w:rFonts w:ascii="Times New Roman" w:hAnsi="Times New Roman"/>
                <w:b/>
                <w:sz w:val="24"/>
                <w:szCs w:val="24"/>
              </w:rPr>
            </w:pPr>
            <w:r w:rsidRPr="00B726D4">
              <w:rPr>
                <w:rFonts w:ascii="Times New Roman" w:hAnsi="Times New Roman"/>
                <w:b/>
                <w:sz w:val="24"/>
                <w:szCs w:val="24"/>
              </w:rPr>
              <w:t>Tutor académico:</w:t>
            </w:r>
          </w:p>
          <w:p w:rsidR="00DE383C" w:rsidRPr="00B726D4" w:rsidRDefault="00DE383C" w:rsidP="00786869">
            <w:pPr>
              <w:spacing w:after="0" w:line="360" w:lineRule="auto"/>
              <w:rPr>
                <w:rFonts w:ascii="Times New Roman" w:hAnsi="Times New Roman"/>
                <w:sz w:val="24"/>
                <w:szCs w:val="24"/>
              </w:rPr>
            </w:pPr>
            <w:r>
              <w:rPr>
                <w:rFonts w:ascii="Times New Roman" w:hAnsi="Times New Roman"/>
                <w:sz w:val="24"/>
                <w:szCs w:val="24"/>
              </w:rPr>
              <w:t xml:space="preserve">Diana Saldaña </w:t>
            </w:r>
            <w:r w:rsidRPr="00B726D4">
              <w:rPr>
                <w:rFonts w:ascii="Times New Roman" w:hAnsi="Times New Roman"/>
                <w:sz w:val="24"/>
                <w:szCs w:val="24"/>
              </w:rPr>
              <w:t xml:space="preserve"> </w:t>
            </w:r>
          </w:p>
        </w:tc>
        <w:tc>
          <w:tcPr>
            <w:tcW w:w="4341" w:type="dxa"/>
            <w:shd w:val="clear" w:color="auto" w:fill="FFCCCC"/>
          </w:tcPr>
          <w:p w:rsidR="00DE383C" w:rsidRPr="00B726D4" w:rsidRDefault="00DE383C" w:rsidP="00786869">
            <w:pPr>
              <w:spacing w:after="0" w:line="360" w:lineRule="auto"/>
              <w:rPr>
                <w:rFonts w:ascii="Times New Roman" w:hAnsi="Times New Roman"/>
                <w:b/>
                <w:sz w:val="24"/>
                <w:szCs w:val="24"/>
              </w:rPr>
            </w:pPr>
            <w:r w:rsidRPr="00B726D4">
              <w:rPr>
                <w:rFonts w:ascii="Times New Roman" w:hAnsi="Times New Roman"/>
                <w:b/>
                <w:sz w:val="24"/>
                <w:szCs w:val="24"/>
              </w:rPr>
              <w:t>Carrera/Nivel/Paralelo:</w:t>
            </w:r>
          </w:p>
          <w:p w:rsidR="00DE383C" w:rsidRPr="00B726D4" w:rsidRDefault="00DE383C" w:rsidP="00786869">
            <w:pPr>
              <w:spacing w:after="0" w:line="360" w:lineRule="auto"/>
              <w:rPr>
                <w:rFonts w:ascii="Times New Roman" w:hAnsi="Times New Roman"/>
                <w:sz w:val="24"/>
                <w:szCs w:val="24"/>
              </w:rPr>
            </w:pPr>
            <w:r>
              <w:rPr>
                <w:rFonts w:ascii="Times New Roman" w:hAnsi="Times New Roman"/>
                <w:sz w:val="24"/>
                <w:szCs w:val="24"/>
              </w:rPr>
              <w:t>9</w:t>
            </w:r>
            <w:r w:rsidRPr="00B726D4">
              <w:rPr>
                <w:rFonts w:ascii="Times New Roman" w:hAnsi="Times New Roman"/>
                <w:sz w:val="24"/>
                <w:szCs w:val="24"/>
              </w:rPr>
              <w:t xml:space="preserve">mo Ciclo de Educación Inicial- P1 </w:t>
            </w:r>
          </w:p>
        </w:tc>
      </w:tr>
      <w:tr w:rsidR="00146E6D" w:rsidRPr="00B726D4" w:rsidTr="00D33612">
        <w:tc>
          <w:tcPr>
            <w:tcW w:w="2070" w:type="dxa"/>
            <w:shd w:val="clear" w:color="auto" w:fill="FFCCCC"/>
          </w:tcPr>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UNIDADES DE OBSERVACIÓN</w:t>
            </w:r>
          </w:p>
        </w:tc>
        <w:tc>
          <w:tcPr>
            <w:tcW w:w="4080" w:type="dxa"/>
            <w:shd w:val="clear" w:color="auto" w:fill="FFCCCC"/>
          </w:tcPr>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NOTAS DE OBSERVACIÓN</w:t>
            </w:r>
          </w:p>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(Observación y descripción)</w:t>
            </w:r>
          </w:p>
        </w:tc>
        <w:tc>
          <w:tcPr>
            <w:tcW w:w="4341" w:type="dxa"/>
            <w:shd w:val="clear" w:color="auto" w:fill="FFCCCC"/>
          </w:tcPr>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p>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(Interpretación)</w:t>
            </w:r>
          </w:p>
        </w:tc>
      </w:tr>
      <w:tr w:rsidR="00146E6D" w:rsidRPr="00B726D4" w:rsidTr="009370F6">
        <w:trPr>
          <w:trHeight w:val="699"/>
        </w:trPr>
        <w:tc>
          <w:tcPr>
            <w:tcW w:w="2070" w:type="dxa"/>
            <w:shd w:val="clear" w:color="auto" w:fill="auto"/>
          </w:tcPr>
          <w:p w:rsidR="00DE383C" w:rsidRPr="00617F44" w:rsidRDefault="0002231D" w:rsidP="00201395">
            <w:pPr>
              <w:spacing w:after="0"/>
              <w:jc w:val="both"/>
              <w:rPr>
                <w:rFonts w:ascii="Times New Roman" w:hAnsi="Times New Roman"/>
                <w:b/>
                <w:sz w:val="24"/>
                <w:szCs w:val="24"/>
              </w:rPr>
            </w:pPr>
            <w:r>
              <w:rPr>
                <w:rFonts w:ascii="Times New Roman" w:hAnsi="Times New Roman"/>
                <w:b/>
                <w:sz w:val="24"/>
                <w:szCs w:val="24"/>
              </w:rPr>
              <w:t xml:space="preserve">Jornadas deportivas de los niños y niñas </w:t>
            </w:r>
          </w:p>
        </w:tc>
        <w:tc>
          <w:tcPr>
            <w:tcW w:w="4080" w:type="dxa"/>
            <w:shd w:val="clear" w:color="auto" w:fill="auto"/>
          </w:tcPr>
          <w:p w:rsidR="0096127E" w:rsidRDefault="0096127E" w:rsidP="00786869">
            <w:pPr>
              <w:spacing w:after="0" w:line="360" w:lineRule="auto"/>
              <w:jc w:val="both"/>
              <w:rPr>
                <w:rFonts w:ascii="Times New Roman" w:hAnsi="Times New Roman"/>
                <w:sz w:val="24"/>
                <w:szCs w:val="24"/>
              </w:rPr>
            </w:pPr>
            <w:r>
              <w:rPr>
                <w:rFonts w:ascii="Times New Roman" w:hAnsi="Times New Roman"/>
                <w:sz w:val="24"/>
                <w:szCs w:val="24"/>
              </w:rPr>
              <w:t xml:space="preserve"> </w:t>
            </w:r>
            <w:r w:rsidR="0002231D">
              <w:rPr>
                <w:rFonts w:ascii="Times New Roman" w:hAnsi="Times New Roman"/>
                <w:sz w:val="24"/>
                <w:szCs w:val="24"/>
              </w:rPr>
              <w:t xml:space="preserve">Hoy día domingo se asistió a la inauguración de las jornadas deportivas de la institución. Los niños y niñas de nuestra aula </w:t>
            </w:r>
            <w:r w:rsidR="007E5C15">
              <w:rPr>
                <w:rFonts w:ascii="Times New Roman" w:hAnsi="Times New Roman"/>
                <w:sz w:val="24"/>
                <w:szCs w:val="24"/>
              </w:rPr>
              <w:t xml:space="preserve">se vistieron con el uniforme y dos de ellos, representaron al grupo, siendo la madrina y la mascota “la bella y la bestia”, fue el tema que se escogió. </w:t>
            </w:r>
          </w:p>
          <w:p w:rsidR="007E5C15" w:rsidRDefault="007E5C15" w:rsidP="00786869">
            <w:pPr>
              <w:spacing w:after="0" w:line="360" w:lineRule="auto"/>
              <w:jc w:val="both"/>
              <w:rPr>
                <w:rFonts w:ascii="Times New Roman" w:hAnsi="Times New Roman"/>
                <w:sz w:val="24"/>
                <w:szCs w:val="24"/>
              </w:rPr>
            </w:pPr>
            <w:r>
              <w:rPr>
                <w:rFonts w:ascii="Times New Roman" w:hAnsi="Times New Roman"/>
                <w:sz w:val="24"/>
                <w:szCs w:val="24"/>
              </w:rPr>
              <w:t xml:space="preserve">El coliseo se llenó completamente con todos los estudiantes y padres de familia, había mucha gente y el espacio para los infantes quedó muy limitado. </w:t>
            </w:r>
          </w:p>
          <w:p w:rsidR="004B7509" w:rsidRPr="00E54710" w:rsidRDefault="004B7509" w:rsidP="00786869">
            <w:pPr>
              <w:spacing w:after="0" w:line="360" w:lineRule="auto"/>
              <w:jc w:val="both"/>
              <w:rPr>
                <w:rFonts w:ascii="Times New Roman" w:hAnsi="Times New Roman"/>
                <w:sz w:val="24"/>
                <w:szCs w:val="24"/>
              </w:rPr>
            </w:pPr>
            <w:r>
              <w:rPr>
                <w:rFonts w:ascii="Times New Roman" w:hAnsi="Times New Roman"/>
                <w:sz w:val="24"/>
                <w:szCs w:val="24"/>
              </w:rPr>
              <w:t xml:space="preserve">La gente, empujaba, todos querían pasar, al coliseo y algunos hasta les pisaban los zapatos a los estudiantes. Fueron muy pocos quienes si respetaron el espacio que ellos trataban de ocupar. </w:t>
            </w:r>
          </w:p>
        </w:tc>
        <w:tc>
          <w:tcPr>
            <w:tcW w:w="4341" w:type="dxa"/>
            <w:shd w:val="clear" w:color="auto" w:fill="auto"/>
          </w:tcPr>
          <w:p w:rsidR="00EF5A8C" w:rsidRDefault="004B7509" w:rsidP="0002231D">
            <w:pPr>
              <w:tabs>
                <w:tab w:val="left" w:pos="1538"/>
              </w:tabs>
              <w:spacing w:after="0" w:line="360" w:lineRule="auto"/>
              <w:jc w:val="both"/>
              <w:rPr>
                <w:rFonts w:ascii="Times New Roman" w:hAnsi="Times New Roman"/>
                <w:sz w:val="24"/>
                <w:szCs w:val="24"/>
              </w:rPr>
            </w:pPr>
            <w:r>
              <w:rPr>
                <w:rFonts w:ascii="Times New Roman" w:hAnsi="Times New Roman"/>
                <w:sz w:val="24"/>
                <w:szCs w:val="24"/>
              </w:rPr>
              <w:t xml:space="preserve">El realizar el evento en un lugar con poco espacio considero, no fue muy pertinente. En este caso las autoridades debían de consultar correctamente la capacidad para el numero de personas y calcular con la cantidad de estudiantes existentes en todo el colegio. </w:t>
            </w:r>
          </w:p>
          <w:p w:rsidR="004B7509" w:rsidRDefault="004B7509" w:rsidP="0002231D">
            <w:pPr>
              <w:tabs>
                <w:tab w:val="left" w:pos="1538"/>
              </w:tabs>
              <w:spacing w:after="0" w:line="360" w:lineRule="auto"/>
              <w:jc w:val="both"/>
              <w:rPr>
                <w:rFonts w:ascii="Times New Roman" w:hAnsi="Times New Roman"/>
                <w:sz w:val="24"/>
                <w:szCs w:val="24"/>
              </w:rPr>
            </w:pPr>
            <w:r>
              <w:rPr>
                <w:rFonts w:ascii="Times New Roman" w:hAnsi="Times New Roman"/>
                <w:sz w:val="24"/>
                <w:szCs w:val="24"/>
              </w:rPr>
              <w:t xml:space="preserve">Fue una mala experiencia el observar como la gente poco respetaba el espacio de los infantes, la cultura de empujar predomina en muchas personas que solo buscan ingresar y conseguir un buen lugar. </w:t>
            </w:r>
          </w:p>
          <w:p w:rsidR="004B7509" w:rsidRPr="003B09EE" w:rsidRDefault="00B741BE" w:rsidP="0002231D">
            <w:pPr>
              <w:tabs>
                <w:tab w:val="left" w:pos="1538"/>
              </w:tabs>
              <w:spacing w:after="0" w:line="360" w:lineRule="auto"/>
              <w:jc w:val="both"/>
              <w:rPr>
                <w:rFonts w:ascii="Times New Roman" w:hAnsi="Times New Roman"/>
                <w:sz w:val="24"/>
                <w:szCs w:val="24"/>
              </w:rPr>
            </w:pPr>
            <w:r>
              <w:rPr>
                <w:noProof/>
              </w:rPr>
              <w:drawing>
                <wp:inline distT="0" distB="0" distL="0" distR="0">
                  <wp:extent cx="2630391" cy="1972942"/>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36470" cy="1977501"/>
                          </a:xfrm>
                          <a:prstGeom prst="rect">
                            <a:avLst/>
                          </a:prstGeom>
                          <a:noFill/>
                          <a:ln>
                            <a:noFill/>
                          </a:ln>
                        </pic:spPr>
                      </pic:pic>
                    </a:graphicData>
                  </a:graphic>
                </wp:inline>
              </w:drawing>
            </w:r>
          </w:p>
        </w:tc>
      </w:tr>
      <w:tr w:rsidR="00146E6D" w:rsidRPr="00B726D4" w:rsidTr="009370F6">
        <w:trPr>
          <w:trHeight w:val="836"/>
        </w:trPr>
        <w:tc>
          <w:tcPr>
            <w:tcW w:w="2070" w:type="dxa"/>
            <w:shd w:val="clear" w:color="auto" w:fill="auto"/>
          </w:tcPr>
          <w:p w:rsidR="00DE383C" w:rsidRPr="00D65AE4" w:rsidRDefault="004B7509" w:rsidP="00786869">
            <w:pPr>
              <w:spacing w:before="240" w:after="0" w:line="360" w:lineRule="auto"/>
              <w:jc w:val="both"/>
              <w:rPr>
                <w:rFonts w:ascii="Times New Roman" w:hAnsi="Times New Roman"/>
                <w:b/>
                <w:sz w:val="24"/>
                <w:szCs w:val="24"/>
              </w:rPr>
            </w:pPr>
            <w:r>
              <w:rPr>
                <w:rFonts w:ascii="Times New Roman" w:hAnsi="Times New Roman"/>
                <w:b/>
                <w:sz w:val="24"/>
                <w:szCs w:val="24"/>
              </w:rPr>
              <w:lastRenderedPageBreak/>
              <w:t xml:space="preserve">Participación de los infantes en las jornadas deportivas </w:t>
            </w:r>
            <w:r w:rsidR="0002231D">
              <w:rPr>
                <w:rFonts w:ascii="Times New Roman" w:hAnsi="Times New Roman"/>
                <w:b/>
                <w:sz w:val="24"/>
                <w:szCs w:val="24"/>
              </w:rPr>
              <w:t xml:space="preserve"> </w:t>
            </w:r>
            <w:r w:rsidR="00433A17">
              <w:rPr>
                <w:rFonts w:ascii="Times New Roman" w:hAnsi="Times New Roman"/>
                <w:b/>
                <w:sz w:val="24"/>
                <w:szCs w:val="24"/>
              </w:rPr>
              <w:t xml:space="preserve"> </w:t>
            </w:r>
          </w:p>
        </w:tc>
        <w:tc>
          <w:tcPr>
            <w:tcW w:w="4080" w:type="dxa"/>
            <w:shd w:val="clear" w:color="auto" w:fill="auto"/>
          </w:tcPr>
          <w:p w:rsidR="00C61A10" w:rsidRDefault="004B7509" w:rsidP="009370F6">
            <w:pPr>
              <w:spacing w:after="0" w:line="360" w:lineRule="auto"/>
              <w:jc w:val="both"/>
              <w:rPr>
                <w:rFonts w:ascii="Times New Roman" w:hAnsi="Times New Roman"/>
                <w:sz w:val="24"/>
                <w:szCs w:val="24"/>
              </w:rPr>
            </w:pPr>
            <w:r>
              <w:rPr>
                <w:rFonts w:ascii="Times New Roman" w:hAnsi="Times New Roman"/>
                <w:sz w:val="24"/>
                <w:szCs w:val="24"/>
              </w:rPr>
              <w:t>Los niños y niñas se presentaron con su número, una gimnasia rítmica. Fue difícil al principio porque muchos empezaron a aburrirse y llorar, querían irse a sus casas. No obstante, cuando llegó el momento del baile a pesar de todas las situaciones que se presentaron supieron</w:t>
            </w:r>
            <w:r w:rsidR="00C22B6E">
              <w:rPr>
                <w:rFonts w:ascii="Times New Roman" w:hAnsi="Times New Roman"/>
                <w:sz w:val="24"/>
                <w:szCs w:val="24"/>
              </w:rPr>
              <w:t xml:space="preserve"> desarrollar bien la gimnasia, según lo ensayado durante casi un mes. </w:t>
            </w:r>
          </w:p>
          <w:p w:rsidR="00C22B6E" w:rsidRPr="0066746C" w:rsidRDefault="00C22B6E" w:rsidP="009370F6">
            <w:pPr>
              <w:spacing w:after="0" w:line="360" w:lineRule="auto"/>
              <w:jc w:val="both"/>
              <w:rPr>
                <w:rFonts w:ascii="Times New Roman" w:hAnsi="Times New Roman"/>
                <w:sz w:val="24"/>
                <w:szCs w:val="24"/>
              </w:rPr>
            </w:pPr>
            <w:r>
              <w:rPr>
                <w:rFonts w:ascii="Times New Roman" w:hAnsi="Times New Roman"/>
                <w:sz w:val="24"/>
                <w:szCs w:val="24"/>
              </w:rPr>
              <w:t xml:space="preserve">Muchos padres de familia, se mostraron contentos y muy orgullosos. </w:t>
            </w:r>
          </w:p>
        </w:tc>
        <w:tc>
          <w:tcPr>
            <w:tcW w:w="4341" w:type="dxa"/>
            <w:shd w:val="clear" w:color="auto" w:fill="auto"/>
          </w:tcPr>
          <w:p w:rsidR="00467532" w:rsidRPr="00641282" w:rsidRDefault="00467532" w:rsidP="00786869">
            <w:pPr>
              <w:spacing w:after="0" w:line="360" w:lineRule="auto"/>
              <w:jc w:val="both"/>
              <w:rPr>
                <w:rFonts w:ascii="Times New Roman" w:hAnsi="Times New Roman"/>
                <w:sz w:val="24"/>
              </w:rPr>
            </w:pPr>
            <w:r>
              <w:rPr>
                <w:rFonts w:ascii="Times New Roman" w:hAnsi="Times New Roman"/>
                <w:sz w:val="24"/>
              </w:rPr>
              <w:t xml:space="preserve"> </w:t>
            </w:r>
            <w:r w:rsidR="00C22B6E">
              <w:rPr>
                <w:rFonts w:ascii="Times New Roman" w:hAnsi="Times New Roman"/>
                <w:sz w:val="24"/>
              </w:rPr>
              <w:t xml:space="preserve">Fue interesante que los infantes participaran de este tipo de actividades, porque a más de ser la única actividad que representó a Educación Inicial, motivó a los padres de familia, les dio un posicionamiento a los infantes frente a los demás y se hicieron escuchar en medio de toda la bulla que había en el coliseo. </w:t>
            </w:r>
          </w:p>
        </w:tc>
      </w:tr>
    </w:tbl>
    <w:p w:rsidR="00430AC3" w:rsidRDefault="00430AC3"/>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4111"/>
        <w:gridCol w:w="4366"/>
      </w:tblGrid>
      <w:tr w:rsidR="00201395" w:rsidRPr="00B726D4" w:rsidTr="00D33612">
        <w:tc>
          <w:tcPr>
            <w:tcW w:w="10491" w:type="dxa"/>
            <w:gridSpan w:val="3"/>
            <w:shd w:val="clear" w:color="auto" w:fill="FF7C80"/>
          </w:tcPr>
          <w:p w:rsidR="00201395" w:rsidRPr="00B726D4" w:rsidRDefault="00201395" w:rsidP="00A17692">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r>
              <w:rPr>
                <w:rFonts w:ascii="Times New Roman" w:hAnsi="Times New Roman"/>
                <w:b/>
                <w:sz w:val="24"/>
                <w:szCs w:val="24"/>
              </w:rPr>
              <w:t xml:space="preserve"> </w:t>
            </w:r>
            <w:r w:rsidR="009370F6">
              <w:rPr>
                <w:rFonts w:ascii="Times New Roman" w:hAnsi="Times New Roman"/>
                <w:b/>
                <w:sz w:val="24"/>
                <w:szCs w:val="24"/>
              </w:rPr>
              <w:t>1</w:t>
            </w:r>
            <w:r w:rsidR="00EC4736">
              <w:rPr>
                <w:rFonts w:ascii="Times New Roman" w:hAnsi="Times New Roman"/>
                <w:b/>
                <w:sz w:val="24"/>
                <w:szCs w:val="24"/>
              </w:rPr>
              <w:t>9</w:t>
            </w:r>
          </w:p>
        </w:tc>
      </w:tr>
      <w:tr w:rsidR="00201395" w:rsidRPr="00B726D4" w:rsidTr="00D33612">
        <w:tc>
          <w:tcPr>
            <w:tcW w:w="2014" w:type="dxa"/>
            <w:shd w:val="clear" w:color="auto" w:fill="FFCCCC"/>
          </w:tcPr>
          <w:p w:rsidR="00201395" w:rsidRPr="00C94E72" w:rsidRDefault="00201395" w:rsidP="00A17692">
            <w:pPr>
              <w:spacing w:after="0" w:line="360" w:lineRule="auto"/>
              <w:rPr>
                <w:rFonts w:ascii="Times New Roman" w:hAnsi="Times New Roman"/>
                <w:sz w:val="24"/>
                <w:szCs w:val="24"/>
              </w:rPr>
            </w:pPr>
            <w:r w:rsidRPr="00B726D4">
              <w:rPr>
                <w:rFonts w:ascii="Times New Roman" w:hAnsi="Times New Roman"/>
                <w:b/>
                <w:sz w:val="24"/>
                <w:szCs w:val="24"/>
              </w:rPr>
              <w:t xml:space="preserve">Institución: </w:t>
            </w:r>
            <w:r>
              <w:rPr>
                <w:rFonts w:ascii="Times New Roman" w:hAnsi="Times New Roman"/>
                <w:sz w:val="24"/>
                <w:szCs w:val="24"/>
              </w:rPr>
              <w:t xml:space="preserve">Unidad Educativa “Luis Cordero” de Azogues. </w:t>
            </w:r>
            <w:r w:rsidRPr="00B726D4">
              <w:rPr>
                <w:rFonts w:ascii="Times New Roman" w:hAnsi="Times New Roman"/>
                <w:sz w:val="24"/>
                <w:szCs w:val="24"/>
              </w:rPr>
              <w:t xml:space="preserve"> </w:t>
            </w:r>
          </w:p>
        </w:tc>
        <w:tc>
          <w:tcPr>
            <w:tcW w:w="4111" w:type="dxa"/>
            <w:shd w:val="clear" w:color="auto" w:fill="FFCCCC"/>
          </w:tcPr>
          <w:p w:rsidR="00201395" w:rsidRPr="00B726D4" w:rsidRDefault="00201395" w:rsidP="00A17692">
            <w:pPr>
              <w:spacing w:after="0" w:line="360" w:lineRule="auto"/>
              <w:rPr>
                <w:rFonts w:ascii="Times New Roman" w:hAnsi="Times New Roman"/>
                <w:b/>
                <w:sz w:val="24"/>
                <w:szCs w:val="24"/>
              </w:rPr>
            </w:pPr>
            <w:r w:rsidRPr="00B726D4">
              <w:rPr>
                <w:rFonts w:ascii="Times New Roman" w:hAnsi="Times New Roman"/>
                <w:b/>
                <w:sz w:val="24"/>
                <w:szCs w:val="24"/>
              </w:rPr>
              <w:t>Fecha</w:t>
            </w:r>
            <w:r w:rsidRPr="001E7C94">
              <w:rPr>
                <w:rFonts w:ascii="Times New Roman" w:hAnsi="Times New Roman"/>
                <w:bCs/>
                <w:sz w:val="24"/>
                <w:szCs w:val="24"/>
              </w:rPr>
              <w:t xml:space="preserve">: </w:t>
            </w:r>
            <w:r w:rsidR="00EC4736">
              <w:rPr>
                <w:rFonts w:ascii="Times New Roman" w:hAnsi="Times New Roman"/>
                <w:bCs/>
                <w:sz w:val="24"/>
                <w:szCs w:val="24"/>
              </w:rPr>
              <w:t>25</w:t>
            </w:r>
            <w:r w:rsidRPr="001E7C94">
              <w:rPr>
                <w:rFonts w:ascii="Times New Roman" w:hAnsi="Times New Roman"/>
                <w:bCs/>
                <w:sz w:val="24"/>
                <w:szCs w:val="24"/>
              </w:rPr>
              <w:t>/11</w:t>
            </w:r>
            <w:r w:rsidRPr="00B726D4">
              <w:rPr>
                <w:rFonts w:ascii="Times New Roman" w:hAnsi="Times New Roman"/>
                <w:sz w:val="24"/>
                <w:szCs w:val="24"/>
              </w:rPr>
              <w:t>/201</w:t>
            </w:r>
            <w:r>
              <w:rPr>
                <w:rFonts w:ascii="Times New Roman" w:hAnsi="Times New Roman"/>
                <w:sz w:val="24"/>
                <w:szCs w:val="24"/>
              </w:rPr>
              <w:t>9</w:t>
            </w:r>
          </w:p>
        </w:tc>
        <w:tc>
          <w:tcPr>
            <w:tcW w:w="4366" w:type="dxa"/>
            <w:shd w:val="clear" w:color="auto" w:fill="FFCCCC"/>
          </w:tcPr>
          <w:p w:rsidR="00201395" w:rsidRPr="00B726D4" w:rsidRDefault="00201395" w:rsidP="00A17692">
            <w:pPr>
              <w:spacing w:after="0" w:line="360" w:lineRule="auto"/>
              <w:rPr>
                <w:rFonts w:ascii="Times New Roman" w:hAnsi="Times New Roman"/>
                <w:b/>
                <w:sz w:val="24"/>
                <w:szCs w:val="24"/>
              </w:rPr>
            </w:pPr>
            <w:r w:rsidRPr="00B726D4">
              <w:rPr>
                <w:rFonts w:ascii="Times New Roman" w:hAnsi="Times New Roman"/>
                <w:b/>
                <w:sz w:val="24"/>
                <w:szCs w:val="24"/>
              </w:rPr>
              <w:t xml:space="preserve">Tutor pedagógico: </w:t>
            </w:r>
            <w:r w:rsidRPr="00B726D4">
              <w:rPr>
                <w:rFonts w:ascii="Times New Roman" w:hAnsi="Times New Roman"/>
                <w:sz w:val="24"/>
                <w:szCs w:val="24"/>
              </w:rPr>
              <w:t xml:space="preserve">Lcda. </w:t>
            </w:r>
            <w:r>
              <w:rPr>
                <w:rFonts w:ascii="Times New Roman" w:hAnsi="Times New Roman"/>
                <w:sz w:val="24"/>
                <w:szCs w:val="24"/>
              </w:rPr>
              <w:t>Diana Loyola</w:t>
            </w:r>
          </w:p>
        </w:tc>
      </w:tr>
      <w:tr w:rsidR="00201395" w:rsidRPr="00B726D4" w:rsidTr="00D33612">
        <w:trPr>
          <w:trHeight w:val="596"/>
        </w:trPr>
        <w:tc>
          <w:tcPr>
            <w:tcW w:w="2014" w:type="dxa"/>
            <w:shd w:val="clear" w:color="auto" w:fill="FFCCCC"/>
          </w:tcPr>
          <w:p w:rsidR="00201395" w:rsidRPr="00B726D4" w:rsidRDefault="00201395" w:rsidP="00A17692">
            <w:pPr>
              <w:spacing w:after="0" w:line="360" w:lineRule="auto"/>
              <w:rPr>
                <w:rFonts w:ascii="Times New Roman" w:hAnsi="Times New Roman"/>
                <w:b/>
                <w:sz w:val="24"/>
                <w:szCs w:val="24"/>
              </w:rPr>
            </w:pPr>
            <w:r w:rsidRPr="00B726D4">
              <w:rPr>
                <w:rFonts w:ascii="Times New Roman" w:hAnsi="Times New Roman"/>
                <w:b/>
                <w:sz w:val="24"/>
                <w:szCs w:val="24"/>
              </w:rPr>
              <w:t>Pareja pedagógica:</w:t>
            </w:r>
          </w:p>
          <w:p w:rsidR="00201395" w:rsidRDefault="00201395" w:rsidP="00A17692">
            <w:pPr>
              <w:spacing w:after="0" w:line="360" w:lineRule="auto"/>
              <w:rPr>
                <w:rFonts w:ascii="Times New Roman" w:hAnsi="Times New Roman"/>
                <w:sz w:val="24"/>
                <w:szCs w:val="24"/>
              </w:rPr>
            </w:pPr>
            <w:r>
              <w:rPr>
                <w:rFonts w:ascii="Times New Roman" w:hAnsi="Times New Roman"/>
                <w:sz w:val="24"/>
                <w:szCs w:val="24"/>
              </w:rPr>
              <w:t>Verónica Tacuri</w:t>
            </w:r>
          </w:p>
          <w:p w:rsidR="00201395" w:rsidRPr="00B726D4" w:rsidRDefault="00201395" w:rsidP="00A17692">
            <w:pPr>
              <w:spacing w:after="0" w:line="360" w:lineRule="auto"/>
              <w:rPr>
                <w:rFonts w:ascii="Times New Roman" w:hAnsi="Times New Roman"/>
                <w:sz w:val="24"/>
                <w:szCs w:val="24"/>
              </w:rPr>
            </w:pPr>
            <w:r>
              <w:rPr>
                <w:rFonts w:ascii="Times New Roman" w:hAnsi="Times New Roman"/>
                <w:sz w:val="24"/>
                <w:szCs w:val="24"/>
              </w:rPr>
              <w:t xml:space="preserve">Karen Castro </w:t>
            </w:r>
            <w:r w:rsidRPr="00B726D4">
              <w:rPr>
                <w:rFonts w:ascii="Times New Roman" w:hAnsi="Times New Roman"/>
                <w:sz w:val="24"/>
                <w:szCs w:val="24"/>
              </w:rPr>
              <w:t xml:space="preserve"> </w:t>
            </w:r>
          </w:p>
        </w:tc>
        <w:tc>
          <w:tcPr>
            <w:tcW w:w="4111" w:type="dxa"/>
            <w:shd w:val="clear" w:color="auto" w:fill="FFCCCC"/>
          </w:tcPr>
          <w:p w:rsidR="00201395" w:rsidRPr="00B726D4" w:rsidRDefault="00201395" w:rsidP="00A17692">
            <w:pPr>
              <w:spacing w:after="0" w:line="360" w:lineRule="auto"/>
              <w:rPr>
                <w:rFonts w:ascii="Times New Roman" w:hAnsi="Times New Roman"/>
                <w:b/>
                <w:sz w:val="24"/>
                <w:szCs w:val="24"/>
              </w:rPr>
            </w:pPr>
            <w:r w:rsidRPr="00B726D4">
              <w:rPr>
                <w:rFonts w:ascii="Times New Roman" w:hAnsi="Times New Roman"/>
                <w:b/>
                <w:sz w:val="24"/>
                <w:szCs w:val="24"/>
              </w:rPr>
              <w:t>Tutor académico:</w:t>
            </w:r>
          </w:p>
          <w:p w:rsidR="00201395" w:rsidRPr="00B726D4" w:rsidRDefault="00201395" w:rsidP="00A17692">
            <w:pPr>
              <w:spacing w:after="0" w:line="360" w:lineRule="auto"/>
              <w:rPr>
                <w:rFonts w:ascii="Times New Roman" w:hAnsi="Times New Roman"/>
                <w:sz w:val="24"/>
                <w:szCs w:val="24"/>
              </w:rPr>
            </w:pPr>
            <w:r>
              <w:rPr>
                <w:rFonts w:ascii="Times New Roman" w:hAnsi="Times New Roman"/>
                <w:sz w:val="24"/>
                <w:szCs w:val="24"/>
              </w:rPr>
              <w:t xml:space="preserve">Diana Saldaña </w:t>
            </w:r>
            <w:r w:rsidRPr="00B726D4">
              <w:rPr>
                <w:rFonts w:ascii="Times New Roman" w:hAnsi="Times New Roman"/>
                <w:sz w:val="24"/>
                <w:szCs w:val="24"/>
              </w:rPr>
              <w:t xml:space="preserve"> </w:t>
            </w:r>
          </w:p>
        </w:tc>
        <w:tc>
          <w:tcPr>
            <w:tcW w:w="4366" w:type="dxa"/>
            <w:shd w:val="clear" w:color="auto" w:fill="FFCCCC"/>
          </w:tcPr>
          <w:p w:rsidR="00201395" w:rsidRPr="00B726D4" w:rsidRDefault="00201395" w:rsidP="00A17692">
            <w:pPr>
              <w:spacing w:after="0" w:line="360" w:lineRule="auto"/>
              <w:rPr>
                <w:rFonts w:ascii="Times New Roman" w:hAnsi="Times New Roman"/>
                <w:b/>
                <w:sz w:val="24"/>
                <w:szCs w:val="24"/>
              </w:rPr>
            </w:pPr>
            <w:r w:rsidRPr="00B726D4">
              <w:rPr>
                <w:rFonts w:ascii="Times New Roman" w:hAnsi="Times New Roman"/>
                <w:b/>
                <w:sz w:val="24"/>
                <w:szCs w:val="24"/>
              </w:rPr>
              <w:t>Carrera/Nivel/Paralelo:</w:t>
            </w:r>
          </w:p>
          <w:p w:rsidR="00201395" w:rsidRPr="00B726D4" w:rsidRDefault="00201395" w:rsidP="00A17692">
            <w:pPr>
              <w:spacing w:after="0" w:line="360" w:lineRule="auto"/>
              <w:rPr>
                <w:rFonts w:ascii="Times New Roman" w:hAnsi="Times New Roman"/>
                <w:sz w:val="24"/>
                <w:szCs w:val="24"/>
              </w:rPr>
            </w:pPr>
            <w:r>
              <w:rPr>
                <w:rFonts w:ascii="Times New Roman" w:hAnsi="Times New Roman"/>
                <w:sz w:val="24"/>
                <w:szCs w:val="24"/>
              </w:rPr>
              <w:t>9</w:t>
            </w:r>
            <w:r w:rsidRPr="00B726D4">
              <w:rPr>
                <w:rFonts w:ascii="Times New Roman" w:hAnsi="Times New Roman"/>
                <w:sz w:val="24"/>
                <w:szCs w:val="24"/>
              </w:rPr>
              <w:t xml:space="preserve">mo Ciclo de Educación Inicial- P1 </w:t>
            </w:r>
          </w:p>
        </w:tc>
      </w:tr>
      <w:tr w:rsidR="00201395" w:rsidRPr="00B726D4" w:rsidTr="00D33612">
        <w:tc>
          <w:tcPr>
            <w:tcW w:w="2014" w:type="dxa"/>
            <w:shd w:val="clear" w:color="auto" w:fill="FFCCCC"/>
          </w:tcPr>
          <w:p w:rsidR="00201395" w:rsidRPr="00B726D4" w:rsidRDefault="00201395" w:rsidP="00A17692">
            <w:pPr>
              <w:spacing w:after="0" w:line="360" w:lineRule="auto"/>
              <w:jc w:val="center"/>
              <w:rPr>
                <w:rFonts w:ascii="Times New Roman" w:hAnsi="Times New Roman"/>
                <w:b/>
                <w:sz w:val="24"/>
                <w:szCs w:val="24"/>
              </w:rPr>
            </w:pPr>
            <w:r w:rsidRPr="00B726D4">
              <w:rPr>
                <w:rFonts w:ascii="Times New Roman" w:hAnsi="Times New Roman"/>
                <w:b/>
                <w:sz w:val="24"/>
                <w:szCs w:val="24"/>
              </w:rPr>
              <w:t>UNIDADES DE OBSERVACIÓN</w:t>
            </w:r>
          </w:p>
        </w:tc>
        <w:tc>
          <w:tcPr>
            <w:tcW w:w="4111" w:type="dxa"/>
            <w:shd w:val="clear" w:color="auto" w:fill="FFCCCC"/>
          </w:tcPr>
          <w:p w:rsidR="00201395" w:rsidRPr="00B726D4" w:rsidRDefault="00201395" w:rsidP="00A17692">
            <w:pPr>
              <w:spacing w:after="0" w:line="360" w:lineRule="auto"/>
              <w:jc w:val="center"/>
              <w:rPr>
                <w:rFonts w:ascii="Times New Roman" w:hAnsi="Times New Roman"/>
                <w:b/>
                <w:sz w:val="24"/>
                <w:szCs w:val="24"/>
              </w:rPr>
            </w:pPr>
            <w:r w:rsidRPr="00B726D4">
              <w:rPr>
                <w:rFonts w:ascii="Times New Roman" w:hAnsi="Times New Roman"/>
                <w:b/>
                <w:sz w:val="24"/>
                <w:szCs w:val="24"/>
              </w:rPr>
              <w:t>NOTAS DE OBSERVACIÓN</w:t>
            </w:r>
          </w:p>
          <w:p w:rsidR="00201395" w:rsidRPr="00B726D4" w:rsidRDefault="00201395" w:rsidP="00A17692">
            <w:pPr>
              <w:spacing w:after="0" w:line="360" w:lineRule="auto"/>
              <w:jc w:val="center"/>
              <w:rPr>
                <w:rFonts w:ascii="Times New Roman" w:hAnsi="Times New Roman"/>
                <w:b/>
                <w:sz w:val="24"/>
                <w:szCs w:val="24"/>
              </w:rPr>
            </w:pPr>
            <w:r w:rsidRPr="00B726D4">
              <w:rPr>
                <w:rFonts w:ascii="Times New Roman" w:hAnsi="Times New Roman"/>
                <w:b/>
                <w:sz w:val="24"/>
                <w:szCs w:val="24"/>
              </w:rPr>
              <w:t>(Observación y descripción)</w:t>
            </w:r>
          </w:p>
        </w:tc>
        <w:tc>
          <w:tcPr>
            <w:tcW w:w="4366" w:type="dxa"/>
            <w:shd w:val="clear" w:color="auto" w:fill="FFCCCC"/>
          </w:tcPr>
          <w:p w:rsidR="00201395" w:rsidRPr="00B726D4" w:rsidRDefault="00201395" w:rsidP="00A17692">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p>
          <w:p w:rsidR="00201395" w:rsidRPr="00B726D4" w:rsidRDefault="00201395" w:rsidP="00A17692">
            <w:pPr>
              <w:spacing w:after="0" w:line="360" w:lineRule="auto"/>
              <w:jc w:val="center"/>
              <w:rPr>
                <w:rFonts w:ascii="Times New Roman" w:hAnsi="Times New Roman"/>
                <w:b/>
                <w:sz w:val="24"/>
                <w:szCs w:val="24"/>
              </w:rPr>
            </w:pPr>
            <w:r w:rsidRPr="00B726D4">
              <w:rPr>
                <w:rFonts w:ascii="Times New Roman" w:hAnsi="Times New Roman"/>
                <w:b/>
                <w:sz w:val="24"/>
                <w:szCs w:val="24"/>
              </w:rPr>
              <w:t>(Interpretación)</w:t>
            </w:r>
          </w:p>
        </w:tc>
      </w:tr>
      <w:tr w:rsidR="00201395" w:rsidRPr="00B726D4" w:rsidTr="00A17692">
        <w:trPr>
          <w:trHeight w:val="699"/>
        </w:trPr>
        <w:tc>
          <w:tcPr>
            <w:tcW w:w="2014" w:type="dxa"/>
            <w:shd w:val="clear" w:color="auto" w:fill="auto"/>
          </w:tcPr>
          <w:p w:rsidR="008C080B" w:rsidRPr="003E3190" w:rsidRDefault="003E3190" w:rsidP="003E3190">
            <w:pPr>
              <w:rPr>
                <w:rFonts w:ascii="Times New Roman" w:hAnsi="Times New Roman"/>
                <w:b/>
                <w:bCs/>
              </w:rPr>
            </w:pPr>
            <w:r w:rsidRPr="003E3190">
              <w:rPr>
                <w:rFonts w:ascii="Times New Roman" w:hAnsi="Times New Roman"/>
                <w:b/>
                <w:bCs/>
                <w:sz w:val="24"/>
                <w:szCs w:val="24"/>
              </w:rPr>
              <w:t xml:space="preserve">Interacción con los infantes </w:t>
            </w:r>
          </w:p>
        </w:tc>
        <w:tc>
          <w:tcPr>
            <w:tcW w:w="4111" w:type="dxa"/>
            <w:shd w:val="clear" w:color="auto" w:fill="auto"/>
          </w:tcPr>
          <w:p w:rsidR="003E3190" w:rsidRPr="003E3190" w:rsidRDefault="003E3190" w:rsidP="00B741BE">
            <w:pPr>
              <w:spacing w:after="0" w:line="360" w:lineRule="auto"/>
              <w:jc w:val="both"/>
              <w:rPr>
                <w:rFonts w:ascii="Times New Roman" w:hAnsi="Times New Roman"/>
                <w:sz w:val="24"/>
                <w:szCs w:val="24"/>
              </w:rPr>
            </w:pPr>
            <w:r w:rsidRPr="003E3190">
              <w:rPr>
                <w:rFonts w:ascii="Times New Roman" w:hAnsi="Times New Roman"/>
                <w:sz w:val="24"/>
                <w:szCs w:val="24"/>
              </w:rPr>
              <w:t xml:space="preserve">Hoy los niños y niñas, mientras jugaban en el patio, encontraron y llenaron botellas de agua con semillas de los árboles de eucalipto. En ello uno de ellos decía Juan Sebastián “vamos a jugar, son peñas de olores, pada que tu casa huela </w:t>
            </w:r>
            <w:r w:rsidRPr="003E3190">
              <w:rPr>
                <w:rFonts w:ascii="Times New Roman" w:hAnsi="Times New Roman"/>
                <w:sz w:val="24"/>
                <w:szCs w:val="24"/>
              </w:rPr>
              <w:lastRenderedPageBreak/>
              <w:t xml:space="preserve">rico “. Otra niña </w:t>
            </w:r>
            <w:r w:rsidRPr="003E3190">
              <w:rPr>
                <w:rFonts w:ascii="Times New Roman" w:hAnsi="Times New Roman"/>
                <w:sz w:val="24"/>
                <w:szCs w:val="24"/>
              </w:rPr>
              <w:t>Keyla</w:t>
            </w:r>
            <w:r w:rsidRPr="003E3190">
              <w:rPr>
                <w:rFonts w:ascii="Times New Roman" w:hAnsi="Times New Roman"/>
                <w:sz w:val="24"/>
                <w:szCs w:val="24"/>
              </w:rPr>
              <w:t xml:space="preserve"> mencionó “que eran las casas de las arañas”. </w:t>
            </w:r>
          </w:p>
          <w:p w:rsidR="00C22B6E" w:rsidRPr="003E3190" w:rsidRDefault="003E3190" w:rsidP="00B741BE">
            <w:pPr>
              <w:spacing w:after="0" w:line="360" w:lineRule="auto"/>
              <w:jc w:val="both"/>
              <w:rPr>
                <w:rFonts w:ascii="Times New Roman" w:hAnsi="Times New Roman"/>
                <w:sz w:val="24"/>
                <w:szCs w:val="24"/>
              </w:rPr>
            </w:pPr>
            <w:r w:rsidRPr="003E3190">
              <w:rPr>
                <w:rFonts w:ascii="Times New Roman" w:hAnsi="Times New Roman"/>
                <w:sz w:val="24"/>
                <w:szCs w:val="24"/>
              </w:rPr>
              <w:t>Luego habían recogido todas las semillas en una botella y se las habían llevado a guardar.</w:t>
            </w:r>
          </w:p>
        </w:tc>
        <w:tc>
          <w:tcPr>
            <w:tcW w:w="4366" w:type="dxa"/>
            <w:shd w:val="clear" w:color="auto" w:fill="auto"/>
          </w:tcPr>
          <w:p w:rsidR="00D77AEF" w:rsidRDefault="00536DA0" w:rsidP="00C22B6E">
            <w:pPr>
              <w:spacing w:line="360" w:lineRule="auto"/>
              <w:jc w:val="both"/>
              <w:rPr>
                <w:rFonts w:ascii="Times New Roman" w:hAnsi="Times New Roman"/>
                <w:sz w:val="24"/>
                <w:szCs w:val="24"/>
              </w:rPr>
            </w:pPr>
            <w:r w:rsidRPr="003E3190">
              <w:rPr>
                <w:rFonts w:ascii="Times New Roman" w:hAnsi="Times New Roman"/>
                <w:sz w:val="24"/>
                <w:szCs w:val="24"/>
              </w:rPr>
              <w:lastRenderedPageBreak/>
              <w:t xml:space="preserve"> </w:t>
            </w:r>
            <w:r w:rsidR="003E3190" w:rsidRPr="003E3190">
              <w:rPr>
                <w:rFonts w:ascii="Times New Roman" w:hAnsi="Times New Roman"/>
                <w:sz w:val="24"/>
                <w:szCs w:val="24"/>
              </w:rPr>
              <w:t xml:space="preserve">Fue interesante como los niños y niñas, pueden ver de diferentes maneras un objeto y no limitarse a usarlo de un solo modo. Ellos, con su imaginación y conocimientos previos podían redescubrir otras formas de jugar y a su </w:t>
            </w:r>
            <w:r w:rsidR="003E3190" w:rsidRPr="003E3190">
              <w:rPr>
                <w:rFonts w:ascii="Times New Roman" w:hAnsi="Times New Roman"/>
                <w:sz w:val="24"/>
                <w:szCs w:val="24"/>
              </w:rPr>
              <w:t>vez</w:t>
            </w:r>
            <w:r w:rsidR="003E3190" w:rsidRPr="003E3190">
              <w:rPr>
                <w:rFonts w:ascii="Times New Roman" w:hAnsi="Times New Roman"/>
                <w:sz w:val="24"/>
                <w:szCs w:val="24"/>
              </w:rPr>
              <w:t xml:space="preserve"> de expresar sus modos de pensar, de ser y de hacer. Allí está su </w:t>
            </w:r>
            <w:r w:rsidR="003E3190" w:rsidRPr="003E3190">
              <w:rPr>
                <w:rFonts w:ascii="Times New Roman" w:hAnsi="Times New Roman"/>
                <w:sz w:val="24"/>
                <w:szCs w:val="24"/>
              </w:rPr>
              <w:lastRenderedPageBreak/>
              <w:t xml:space="preserve">pensamiento creativo, porque cada uno podía jugar, defender su juego y argumento del porqué el objeto era de esa forma y no de otra. </w:t>
            </w:r>
          </w:p>
          <w:p w:rsidR="00B741BE" w:rsidRPr="003E3190" w:rsidRDefault="00B741BE" w:rsidP="00C22B6E">
            <w:pPr>
              <w:spacing w:line="360" w:lineRule="auto"/>
              <w:jc w:val="both"/>
              <w:rPr>
                <w:rFonts w:ascii="Times New Roman" w:hAnsi="Times New Roman"/>
                <w:sz w:val="24"/>
                <w:szCs w:val="24"/>
              </w:rPr>
            </w:pPr>
            <w:r>
              <w:rPr>
                <w:noProof/>
              </w:rPr>
              <w:drawing>
                <wp:inline distT="0" distB="0" distL="0" distR="0">
                  <wp:extent cx="2460308" cy="22489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31444"/>
                          <a:stretch/>
                        </pic:blipFill>
                        <pic:spPr bwMode="auto">
                          <a:xfrm>
                            <a:off x="0" y="0"/>
                            <a:ext cx="2465104" cy="2253313"/>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BE74E6" w:rsidRDefault="00BE74E6"/>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4111"/>
        <w:gridCol w:w="4366"/>
      </w:tblGrid>
      <w:tr w:rsidR="00024EA7" w:rsidRPr="00B726D4" w:rsidTr="00D33612">
        <w:tc>
          <w:tcPr>
            <w:tcW w:w="10491" w:type="dxa"/>
            <w:gridSpan w:val="3"/>
            <w:shd w:val="clear" w:color="auto" w:fill="FF7C80"/>
          </w:tcPr>
          <w:p w:rsidR="00024EA7" w:rsidRPr="00B726D4" w:rsidRDefault="00024EA7"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r>
              <w:rPr>
                <w:rFonts w:ascii="Times New Roman" w:hAnsi="Times New Roman"/>
                <w:b/>
                <w:sz w:val="24"/>
                <w:szCs w:val="24"/>
              </w:rPr>
              <w:t xml:space="preserve"> </w:t>
            </w:r>
            <w:r w:rsidR="00EC4736">
              <w:rPr>
                <w:rFonts w:ascii="Times New Roman" w:hAnsi="Times New Roman"/>
                <w:b/>
                <w:sz w:val="24"/>
                <w:szCs w:val="24"/>
              </w:rPr>
              <w:t>20</w:t>
            </w:r>
          </w:p>
        </w:tc>
      </w:tr>
      <w:tr w:rsidR="00024EA7" w:rsidRPr="00B726D4" w:rsidTr="00D33612">
        <w:tc>
          <w:tcPr>
            <w:tcW w:w="2014" w:type="dxa"/>
            <w:shd w:val="clear" w:color="auto" w:fill="FFCCCC"/>
          </w:tcPr>
          <w:p w:rsidR="00024EA7" w:rsidRPr="00C94E72" w:rsidRDefault="00024EA7" w:rsidP="00E56991">
            <w:pPr>
              <w:spacing w:after="0" w:line="360" w:lineRule="auto"/>
              <w:rPr>
                <w:rFonts w:ascii="Times New Roman" w:hAnsi="Times New Roman"/>
                <w:sz w:val="24"/>
                <w:szCs w:val="24"/>
              </w:rPr>
            </w:pPr>
            <w:r w:rsidRPr="00B726D4">
              <w:rPr>
                <w:rFonts w:ascii="Times New Roman" w:hAnsi="Times New Roman"/>
                <w:b/>
                <w:sz w:val="24"/>
                <w:szCs w:val="24"/>
              </w:rPr>
              <w:t xml:space="preserve">Institución: </w:t>
            </w:r>
            <w:r>
              <w:rPr>
                <w:rFonts w:ascii="Times New Roman" w:hAnsi="Times New Roman"/>
                <w:sz w:val="24"/>
                <w:szCs w:val="24"/>
              </w:rPr>
              <w:t xml:space="preserve">Unidad Educativa “Luis Cordero” de Azogues. </w:t>
            </w:r>
            <w:r w:rsidRPr="00B726D4">
              <w:rPr>
                <w:rFonts w:ascii="Times New Roman" w:hAnsi="Times New Roman"/>
                <w:sz w:val="24"/>
                <w:szCs w:val="24"/>
              </w:rPr>
              <w:t xml:space="preserve"> </w:t>
            </w:r>
          </w:p>
        </w:tc>
        <w:tc>
          <w:tcPr>
            <w:tcW w:w="4111" w:type="dxa"/>
            <w:shd w:val="clear" w:color="auto" w:fill="FFCCCC"/>
          </w:tcPr>
          <w:p w:rsidR="00024EA7" w:rsidRPr="00B726D4" w:rsidRDefault="00024EA7" w:rsidP="00E56991">
            <w:pPr>
              <w:spacing w:after="0" w:line="360" w:lineRule="auto"/>
              <w:rPr>
                <w:rFonts w:ascii="Times New Roman" w:hAnsi="Times New Roman"/>
                <w:b/>
                <w:sz w:val="24"/>
                <w:szCs w:val="24"/>
              </w:rPr>
            </w:pPr>
            <w:r w:rsidRPr="00B726D4">
              <w:rPr>
                <w:rFonts w:ascii="Times New Roman" w:hAnsi="Times New Roman"/>
                <w:b/>
                <w:sz w:val="24"/>
                <w:szCs w:val="24"/>
              </w:rPr>
              <w:t>Fecha</w:t>
            </w:r>
            <w:r w:rsidRPr="001E7C94">
              <w:rPr>
                <w:rFonts w:ascii="Times New Roman" w:hAnsi="Times New Roman"/>
                <w:bCs/>
                <w:sz w:val="24"/>
                <w:szCs w:val="24"/>
              </w:rPr>
              <w:t xml:space="preserve">: </w:t>
            </w:r>
            <w:r w:rsidR="00B00693">
              <w:rPr>
                <w:rFonts w:ascii="Times New Roman" w:hAnsi="Times New Roman"/>
                <w:bCs/>
                <w:sz w:val="24"/>
                <w:szCs w:val="24"/>
              </w:rPr>
              <w:t>2</w:t>
            </w:r>
            <w:r w:rsidR="00EC4736">
              <w:rPr>
                <w:rFonts w:ascii="Times New Roman" w:hAnsi="Times New Roman"/>
                <w:bCs/>
                <w:sz w:val="24"/>
                <w:szCs w:val="24"/>
              </w:rPr>
              <w:t>6</w:t>
            </w:r>
            <w:r w:rsidRPr="001E7C94">
              <w:rPr>
                <w:rFonts w:ascii="Times New Roman" w:hAnsi="Times New Roman"/>
                <w:bCs/>
                <w:sz w:val="24"/>
                <w:szCs w:val="24"/>
              </w:rPr>
              <w:t>/11</w:t>
            </w:r>
            <w:r w:rsidRPr="00B726D4">
              <w:rPr>
                <w:rFonts w:ascii="Times New Roman" w:hAnsi="Times New Roman"/>
                <w:sz w:val="24"/>
                <w:szCs w:val="24"/>
              </w:rPr>
              <w:t>/201</w:t>
            </w:r>
            <w:r>
              <w:rPr>
                <w:rFonts w:ascii="Times New Roman" w:hAnsi="Times New Roman"/>
                <w:sz w:val="24"/>
                <w:szCs w:val="24"/>
              </w:rPr>
              <w:t>9</w:t>
            </w:r>
          </w:p>
        </w:tc>
        <w:tc>
          <w:tcPr>
            <w:tcW w:w="4366" w:type="dxa"/>
            <w:shd w:val="clear" w:color="auto" w:fill="FFCCCC"/>
          </w:tcPr>
          <w:p w:rsidR="00024EA7" w:rsidRPr="00B726D4" w:rsidRDefault="00024EA7" w:rsidP="00E56991">
            <w:pPr>
              <w:spacing w:after="0" w:line="360" w:lineRule="auto"/>
              <w:rPr>
                <w:rFonts w:ascii="Times New Roman" w:hAnsi="Times New Roman"/>
                <w:b/>
                <w:sz w:val="24"/>
                <w:szCs w:val="24"/>
              </w:rPr>
            </w:pPr>
            <w:r w:rsidRPr="00B726D4">
              <w:rPr>
                <w:rFonts w:ascii="Times New Roman" w:hAnsi="Times New Roman"/>
                <w:b/>
                <w:sz w:val="24"/>
                <w:szCs w:val="24"/>
              </w:rPr>
              <w:t xml:space="preserve">Tutor pedagógico: </w:t>
            </w:r>
            <w:r w:rsidRPr="00B726D4">
              <w:rPr>
                <w:rFonts w:ascii="Times New Roman" w:hAnsi="Times New Roman"/>
                <w:sz w:val="24"/>
                <w:szCs w:val="24"/>
              </w:rPr>
              <w:t xml:space="preserve">Lcda. </w:t>
            </w:r>
            <w:r>
              <w:rPr>
                <w:rFonts w:ascii="Times New Roman" w:hAnsi="Times New Roman"/>
                <w:sz w:val="24"/>
                <w:szCs w:val="24"/>
              </w:rPr>
              <w:t>Diana Loyola</w:t>
            </w:r>
          </w:p>
        </w:tc>
      </w:tr>
      <w:tr w:rsidR="00024EA7" w:rsidRPr="00B726D4" w:rsidTr="00D33612">
        <w:trPr>
          <w:trHeight w:val="596"/>
        </w:trPr>
        <w:tc>
          <w:tcPr>
            <w:tcW w:w="2014" w:type="dxa"/>
            <w:shd w:val="clear" w:color="auto" w:fill="FFCCCC"/>
          </w:tcPr>
          <w:p w:rsidR="00024EA7" w:rsidRPr="00B726D4" w:rsidRDefault="00024EA7" w:rsidP="00E56991">
            <w:pPr>
              <w:spacing w:after="0" w:line="360" w:lineRule="auto"/>
              <w:rPr>
                <w:rFonts w:ascii="Times New Roman" w:hAnsi="Times New Roman"/>
                <w:b/>
                <w:sz w:val="24"/>
                <w:szCs w:val="24"/>
              </w:rPr>
            </w:pPr>
            <w:r w:rsidRPr="00B726D4">
              <w:rPr>
                <w:rFonts w:ascii="Times New Roman" w:hAnsi="Times New Roman"/>
                <w:b/>
                <w:sz w:val="24"/>
                <w:szCs w:val="24"/>
              </w:rPr>
              <w:t>Pareja pedagógica:</w:t>
            </w:r>
          </w:p>
          <w:p w:rsidR="00024EA7" w:rsidRDefault="00024EA7" w:rsidP="00E56991">
            <w:pPr>
              <w:spacing w:after="0" w:line="360" w:lineRule="auto"/>
              <w:rPr>
                <w:rFonts w:ascii="Times New Roman" w:hAnsi="Times New Roman"/>
                <w:sz w:val="24"/>
                <w:szCs w:val="24"/>
              </w:rPr>
            </w:pPr>
            <w:r>
              <w:rPr>
                <w:rFonts w:ascii="Times New Roman" w:hAnsi="Times New Roman"/>
                <w:sz w:val="24"/>
                <w:szCs w:val="24"/>
              </w:rPr>
              <w:t>Verónica Tacuri</w:t>
            </w:r>
          </w:p>
          <w:p w:rsidR="00024EA7" w:rsidRPr="00B726D4" w:rsidRDefault="00024EA7" w:rsidP="00E56991">
            <w:pPr>
              <w:spacing w:after="0" w:line="360" w:lineRule="auto"/>
              <w:rPr>
                <w:rFonts w:ascii="Times New Roman" w:hAnsi="Times New Roman"/>
                <w:sz w:val="24"/>
                <w:szCs w:val="24"/>
              </w:rPr>
            </w:pPr>
            <w:r>
              <w:rPr>
                <w:rFonts w:ascii="Times New Roman" w:hAnsi="Times New Roman"/>
                <w:sz w:val="24"/>
                <w:szCs w:val="24"/>
              </w:rPr>
              <w:t xml:space="preserve">Karen Castro </w:t>
            </w:r>
            <w:r w:rsidRPr="00B726D4">
              <w:rPr>
                <w:rFonts w:ascii="Times New Roman" w:hAnsi="Times New Roman"/>
                <w:sz w:val="24"/>
                <w:szCs w:val="24"/>
              </w:rPr>
              <w:t xml:space="preserve"> </w:t>
            </w:r>
          </w:p>
        </w:tc>
        <w:tc>
          <w:tcPr>
            <w:tcW w:w="4111" w:type="dxa"/>
            <w:shd w:val="clear" w:color="auto" w:fill="FFCCCC"/>
          </w:tcPr>
          <w:p w:rsidR="00024EA7" w:rsidRPr="00B726D4" w:rsidRDefault="00024EA7" w:rsidP="00E56991">
            <w:pPr>
              <w:spacing w:after="0" w:line="360" w:lineRule="auto"/>
              <w:rPr>
                <w:rFonts w:ascii="Times New Roman" w:hAnsi="Times New Roman"/>
                <w:b/>
                <w:sz w:val="24"/>
                <w:szCs w:val="24"/>
              </w:rPr>
            </w:pPr>
            <w:r w:rsidRPr="00B726D4">
              <w:rPr>
                <w:rFonts w:ascii="Times New Roman" w:hAnsi="Times New Roman"/>
                <w:b/>
                <w:sz w:val="24"/>
                <w:szCs w:val="24"/>
              </w:rPr>
              <w:t>Tutor académico:</w:t>
            </w:r>
          </w:p>
          <w:p w:rsidR="00024EA7" w:rsidRPr="00B726D4" w:rsidRDefault="00024EA7" w:rsidP="00E56991">
            <w:pPr>
              <w:spacing w:after="0" w:line="360" w:lineRule="auto"/>
              <w:rPr>
                <w:rFonts w:ascii="Times New Roman" w:hAnsi="Times New Roman"/>
                <w:sz w:val="24"/>
                <w:szCs w:val="24"/>
              </w:rPr>
            </w:pPr>
            <w:r>
              <w:rPr>
                <w:rFonts w:ascii="Times New Roman" w:hAnsi="Times New Roman"/>
                <w:sz w:val="24"/>
                <w:szCs w:val="24"/>
              </w:rPr>
              <w:t xml:space="preserve">Diana Saldaña </w:t>
            </w:r>
            <w:r w:rsidRPr="00B726D4">
              <w:rPr>
                <w:rFonts w:ascii="Times New Roman" w:hAnsi="Times New Roman"/>
                <w:sz w:val="24"/>
                <w:szCs w:val="24"/>
              </w:rPr>
              <w:t xml:space="preserve"> </w:t>
            </w:r>
          </w:p>
        </w:tc>
        <w:tc>
          <w:tcPr>
            <w:tcW w:w="4366" w:type="dxa"/>
            <w:shd w:val="clear" w:color="auto" w:fill="FFCCCC"/>
          </w:tcPr>
          <w:p w:rsidR="00024EA7" w:rsidRPr="00B726D4" w:rsidRDefault="00024EA7" w:rsidP="00E56991">
            <w:pPr>
              <w:spacing w:after="0" w:line="360" w:lineRule="auto"/>
              <w:rPr>
                <w:rFonts w:ascii="Times New Roman" w:hAnsi="Times New Roman"/>
                <w:b/>
                <w:sz w:val="24"/>
                <w:szCs w:val="24"/>
              </w:rPr>
            </w:pPr>
            <w:r w:rsidRPr="00B726D4">
              <w:rPr>
                <w:rFonts w:ascii="Times New Roman" w:hAnsi="Times New Roman"/>
                <w:b/>
                <w:sz w:val="24"/>
                <w:szCs w:val="24"/>
              </w:rPr>
              <w:t>Carrera/Nivel/Paralelo:</w:t>
            </w:r>
          </w:p>
          <w:p w:rsidR="00024EA7" w:rsidRPr="00B726D4" w:rsidRDefault="00024EA7" w:rsidP="00E56991">
            <w:pPr>
              <w:spacing w:after="0" w:line="360" w:lineRule="auto"/>
              <w:rPr>
                <w:rFonts w:ascii="Times New Roman" w:hAnsi="Times New Roman"/>
                <w:sz w:val="24"/>
                <w:szCs w:val="24"/>
              </w:rPr>
            </w:pPr>
            <w:r>
              <w:rPr>
                <w:rFonts w:ascii="Times New Roman" w:hAnsi="Times New Roman"/>
                <w:sz w:val="24"/>
                <w:szCs w:val="24"/>
              </w:rPr>
              <w:t>9</w:t>
            </w:r>
            <w:r w:rsidRPr="00B726D4">
              <w:rPr>
                <w:rFonts w:ascii="Times New Roman" w:hAnsi="Times New Roman"/>
                <w:sz w:val="24"/>
                <w:szCs w:val="24"/>
              </w:rPr>
              <w:t xml:space="preserve">mo Ciclo de Educación Inicial- P1 </w:t>
            </w:r>
          </w:p>
        </w:tc>
      </w:tr>
      <w:tr w:rsidR="00024EA7" w:rsidRPr="00B726D4" w:rsidTr="00D33612">
        <w:tc>
          <w:tcPr>
            <w:tcW w:w="2014" w:type="dxa"/>
            <w:shd w:val="clear" w:color="auto" w:fill="FFCCCC"/>
          </w:tcPr>
          <w:p w:rsidR="00024EA7" w:rsidRPr="00B726D4" w:rsidRDefault="00024EA7"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UNIDADES DE OBSERVACIÓN</w:t>
            </w:r>
          </w:p>
        </w:tc>
        <w:tc>
          <w:tcPr>
            <w:tcW w:w="4111" w:type="dxa"/>
            <w:shd w:val="clear" w:color="auto" w:fill="FFCCCC"/>
          </w:tcPr>
          <w:p w:rsidR="00024EA7" w:rsidRPr="00B726D4" w:rsidRDefault="00024EA7"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NOTAS DE OBSERVACIÓN</w:t>
            </w:r>
          </w:p>
          <w:p w:rsidR="00024EA7" w:rsidRPr="00B726D4" w:rsidRDefault="00024EA7"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(Observación y descripción)</w:t>
            </w:r>
          </w:p>
        </w:tc>
        <w:tc>
          <w:tcPr>
            <w:tcW w:w="4366" w:type="dxa"/>
            <w:shd w:val="clear" w:color="auto" w:fill="FFCCCC"/>
          </w:tcPr>
          <w:p w:rsidR="00024EA7" w:rsidRPr="00B726D4" w:rsidRDefault="00024EA7"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p>
          <w:p w:rsidR="00024EA7" w:rsidRPr="00B726D4" w:rsidRDefault="00024EA7"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(Interpretación)</w:t>
            </w:r>
          </w:p>
        </w:tc>
      </w:tr>
      <w:tr w:rsidR="00024EA7" w:rsidRPr="00B726D4" w:rsidTr="00E56991">
        <w:trPr>
          <w:trHeight w:val="699"/>
        </w:trPr>
        <w:tc>
          <w:tcPr>
            <w:tcW w:w="2014" w:type="dxa"/>
            <w:shd w:val="clear" w:color="auto" w:fill="auto"/>
          </w:tcPr>
          <w:p w:rsidR="003E3190" w:rsidRPr="003E3190" w:rsidRDefault="003E3190" w:rsidP="003E3190">
            <w:pPr>
              <w:jc w:val="both"/>
              <w:rPr>
                <w:rFonts w:ascii="Times New Roman" w:hAnsi="Times New Roman"/>
                <w:b/>
                <w:bCs/>
                <w:sz w:val="24"/>
                <w:szCs w:val="24"/>
              </w:rPr>
            </w:pPr>
            <w:r w:rsidRPr="003E3190">
              <w:rPr>
                <w:rFonts w:ascii="Times New Roman" w:hAnsi="Times New Roman"/>
                <w:b/>
                <w:bCs/>
                <w:sz w:val="24"/>
                <w:szCs w:val="24"/>
              </w:rPr>
              <w:t>Actividades con los niños y niñas</w:t>
            </w:r>
          </w:p>
          <w:p w:rsidR="00024EA7" w:rsidRPr="003E3190" w:rsidRDefault="00024EA7" w:rsidP="003E3190">
            <w:pPr>
              <w:spacing w:after="0"/>
              <w:jc w:val="both"/>
              <w:rPr>
                <w:rFonts w:ascii="Times New Roman" w:hAnsi="Times New Roman"/>
                <w:b/>
                <w:sz w:val="24"/>
                <w:szCs w:val="24"/>
              </w:rPr>
            </w:pPr>
          </w:p>
        </w:tc>
        <w:tc>
          <w:tcPr>
            <w:tcW w:w="4111" w:type="dxa"/>
            <w:shd w:val="clear" w:color="auto" w:fill="auto"/>
          </w:tcPr>
          <w:p w:rsidR="003E3190" w:rsidRPr="003E3190" w:rsidRDefault="00C567DE" w:rsidP="008C6EFC">
            <w:pPr>
              <w:spacing w:after="0" w:line="360" w:lineRule="auto"/>
              <w:jc w:val="both"/>
              <w:rPr>
                <w:rFonts w:ascii="Times New Roman" w:hAnsi="Times New Roman"/>
                <w:sz w:val="24"/>
                <w:szCs w:val="24"/>
              </w:rPr>
            </w:pPr>
            <w:r w:rsidRPr="003E3190">
              <w:rPr>
                <w:rFonts w:ascii="Times New Roman" w:hAnsi="Times New Roman"/>
                <w:sz w:val="24"/>
                <w:szCs w:val="24"/>
              </w:rPr>
              <w:t xml:space="preserve"> </w:t>
            </w:r>
            <w:r w:rsidR="003E3190" w:rsidRPr="003E3190">
              <w:rPr>
                <w:rFonts w:ascii="Times New Roman" w:hAnsi="Times New Roman"/>
                <w:sz w:val="24"/>
                <w:szCs w:val="24"/>
              </w:rPr>
              <w:t xml:space="preserve">El día de hoy la docente realizó una actividad nueva y diferente. Salió de lo tradicional porque no se ocuparon hojas de trabajo y hubo un trabajo conjunto previo con los padres de familia, quienes </w:t>
            </w:r>
            <w:r w:rsidR="003E3190" w:rsidRPr="003E3190">
              <w:rPr>
                <w:rFonts w:ascii="Times New Roman" w:hAnsi="Times New Roman"/>
                <w:sz w:val="24"/>
                <w:szCs w:val="24"/>
              </w:rPr>
              <w:lastRenderedPageBreak/>
              <w:t>mandaron a sus niños, diferentes elementos sensoriales.</w:t>
            </w:r>
          </w:p>
          <w:p w:rsidR="003E3190" w:rsidRPr="003E3190" w:rsidRDefault="003E3190" w:rsidP="008C6EFC">
            <w:pPr>
              <w:spacing w:after="0" w:line="360" w:lineRule="auto"/>
              <w:jc w:val="both"/>
              <w:rPr>
                <w:rFonts w:ascii="Times New Roman" w:hAnsi="Times New Roman"/>
                <w:sz w:val="24"/>
                <w:szCs w:val="24"/>
              </w:rPr>
            </w:pPr>
            <w:r w:rsidRPr="003E3190">
              <w:rPr>
                <w:rFonts w:ascii="Times New Roman" w:hAnsi="Times New Roman"/>
                <w:sz w:val="24"/>
                <w:szCs w:val="24"/>
              </w:rPr>
              <w:t>La docente permitió a los infantes aprender acerca de los sentidos experimentado libremente con elementos cotidianos. Probaron limón, chocolate, escucharon como suena un cascabel, tocaron una lija, algodón, y olieron manzanilla y toronjil.</w:t>
            </w:r>
          </w:p>
          <w:p w:rsidR="003E3190" w:rsidRPr="003E3190" w:rsidRDefault="003E3190" w:rsidP="008C6EFC">
            <w:pPr>
              <w:spacing w:line="360" w:lineRule="auto"/>
              <w:jc w:val="both"/>
              <w:rPr>
                <w:rFonts w:ascii="Times New Roman" w:hAnsi="Times New Roman"/>
                <w:sz w:val="24"/>
                <w:szCs w:val="24"/>
              </w:rPr>
            </w:pPr>
            <w:r w:rsidRPr="003E3190">
              <w:rPr>
                <w:rFonts w:ascii="Times New Roman" w:hAnsi="Times New Roman"/>
                <w:sz w:val="24"/>
                <w:szCs w:val="24"/>
              </w:rPr>
              <w:t>Luego cada niño y niña colocó en cartulinas de colores lo que habían experimentado, pegando en conjunto con recortes de los sentidos (boca, nariz, ojos, manos, orejas).</w:t>
            </w:r>
          </w:p>
          <w:p w:rsidR="005049A0" w:rsidRPr="003E3190" w:rsidRDefault="005049A0" w:rsidP="008C6EFC">
            <w:pPr>
              <w:spacing w:after="0" w:line="360" w:lineRule="auto"/>
              <w:jc w:val="both"/>
              <w:rPr>
                <w:rFonts w:ascii="Times New Roman" w:hAnsi="Times New Roman"/>
                <w:sz w:val="24"/>
                <w:szCs w:val="24"/>
              </w:rPr>
            </w:pPr>
          </w:p>
        </w:tc>
        <w:tc>
          <w:tcPr>
            <w:tcW w:w="4366" w:type="dxa"/>
            <w:shd w:val="clear" w:color="auto" w:fill="auto"/>
          </w:tcPr>
          <w:p w:rsidR="003E3190" w:rsidRPr="003E3190" w:rsidRDefault="003E3190" w:rsidP="008C6EFC">
            <w:pPr>
              <w:spacing w:after="0" w:line="360" w:lineRule="auto"/>
              <w:jc w:val="both"/>
              <w:rPr>
                <w:rFonts w:ascii="Times New Roman" w:hAnsi="Times New Roman"/>
                <w:sz w:val="24"/>
                <w:szCs w:val="24"/>
              </w:rPr>
            </w:pPr>
            <w:r w:rsidRPr="003E3190">
              <w:rPr>
                <w:rFonts w:ascii="Times New Roman" w:hAnsi="Times New Roman"/>
                <w:sz w:val="24"/>
                <w:szCs w:val="24"/>
              </w:rPr>
              <w:lastRenderedPageBreak/>
              <w:t xml:space="preserve">Considero fue muy importante la actividad de hoy, salió de lo común y motivó en gran medida a los niños y niñas. Hoy puedo decir, si tuvieron un aprendizaje significativo los educandos, porque </w:t>
            </w:r>
            <w:r w:rsidRPr="003E3190">
              <w:rPr>
                <w:rFonts w:ascii="Times New Roman" w:hAnsi="Times New Roman"/>
                <w:sz w:val="24"/>
                <w:szCs w:val="24"/>
              </w:rPr>
              <w:lastRenderedPageBreak/>
              <w:t>pudieron jugar y aprender directamente con elementos reales, elementos que estaban y que fueron traídos desde su hogar.</w:t>
            </w:r>
          </w:p>
          <w:p w:rsidR="003E3190" w:rsidRPr="003E3190" w:rsidRDefault="003E3190" w:rsidP="008C6EFC">
            <w:pPr>
              <w:spacing w:after="0" w:line="360" w:lineRule="auto"/>
              <w:jc w:val="both"/>
              <w:rPr>
                <w:rFonts w:ascii="Times New Roman" w:hAnsi="Times New Roman"/>
                <w:sz w:val="24"/>
                <w:szCs w:val="24"/>
              </w:rPr>
            </w:pPr>
            <w:r w:rsidRPr="003E3190">
              <w:rPr>
                <w:rFonts w:ascii="Times New Roman" w:hAnsi="Times New Roman"/>
                <w:sz w:val="24"/>
                <w:szCs w:val="24"/>
              </w:rPr>
              <w:t xml:space="preserve">Se pudo observar la motivación de ellos, no estaban aburridos, ni cansados, estaban curiosos, tenían preguntas, dudas. Lo que </w:t>
            </w:r>
            <w:r w:rsidRPr="003E3190">
              <w:rPr>
                <w:rFonts w:ascii="Times New Roman" w:hAnsi="Times New Roman"/>
                <w:sz w:val="24"/>
                <w:szCs w:val="24"/>
              </w:rPr>
              <w:t>les permitió</w:t>
            </w:r>
            <w:r w:rsidRPr="003E3190">
              <w:rPr>
                <w:rFonts w:ascii="Times New Roman" w:hAnsi="Times New Roman"/>
                <w:sz w:val="24"/>
                <w:szCs w:val="24"/>
              </w:rPr>
              <w:t xml:space="preserve"> ser más creativos al momento de experimentar y de utilizar los materiales.</w:t>
            </w:r>
          </w:p>
          <w:p w:rsidR="00A519AB" w:rsidRDefault="003E3190" w:rsidP="00B741BE">
            <w:pPr>
              <w:spacing w:line="360" w:lineRule="auto"/>
              <w:jc w:val="both"/>
              <w:rPr>
                <w:rFonts w:ascii="Times New Roman" w:hAnsi="Times New Roman"/>
                <w:sz w:val="24"/>
                <w:szCs w:val="24"/>
              </w:rPr>
            </w:pPr>
            <w:r w:rsidRPr="003E3190">
              <w:rPr>
                <w:rFonts w:ascii="Times New Roman" w:hAnsi="Times New Roman"/>
                <w:sz w:val="24"/>
                <w:szCs w:val="24"/>
              </w:rPr>
              <w:t>Al final resultó más significativo debido a que la docente nos obsequió los materiales usados para que se colocarán en el Atelier.</w:t>
            </w:r>
          </w:p>
          <w:p w:rsidR="00B741BE" w:rsidRPr="003E3190" w:rsidRDefault="00B741BE" w:rsidP="00B741BE">
            <w:pPr>
              <w:spacing w:line="360" w:lineRule="auto"/>
              <w:jc w:val="both"/>
              <w:rPr>
                <w:rFonts w:ascii="Times New Roman" w:hAnsi="Times New Roman"/>
                <w:sz w:val="24"/>
                <w:szCs w:val="24"/>
              </w:rPr>
            </w:pPr>
            <w:r>
              <w:rPr>
                <w:noProof/>
              </w:rPr>
              <w:drawing>
                <wp:inline distT="0" distB="0" distL="0" distR="0">
                  <wp:extent cx="1944129" cy="259217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0378" cy="2600504"/>
                          </a:xfrm>
                          <a:prstGeom prst="rect">
                            <a:avLst/>
                          </a:prstGeom>
                          <a:noFill/>
                          <a:ln>
                            <a:noFill/>
                          </a:ln>
                        </pic:spPr>
                      </pic:pic>
                    </a:graphicData>
                  </a:graphic>
                </wp:inline>
              </w:drawing>
            </w:r>
          </w:p>
        </w:tc>
      </w:tr>
      <w:tr w:rsidR="003E3190" w:rsidRPr="00B726D4" w:rsidTr="00E56991">
        <w:trPr>
          <w:trHeight w:val="699"/>
        </w:trPr>
        <w:tc>
          <w:tcPr>
            <w:tcW w:w="2014" w:type="dxa"/>
            <w:shd w:val="clear" w:color="auto" w:fill="auto"/>
          </w:tcPr>
          <w:p w:rsidR="003E3190" w:rsidRPr="003E3190" w:rsidRDefault="003E3190" w:rsidP="003E3190">
            <w:pPr>
              <w:jc w:val="both"/>
              <w:rPr>
                <w:rFonts w:ascii="Times New Roman" w:hAnsi="Times New Roman"/>
                <w:b/>
                <w:bCs/>
                <w:sz w:val="24"/>
                <w:szCs w:val="24"/>
              </w:rPr>
            </w:pPr>
            <w:r w:rsidRPr="003E3190">
              <w:rPr>
                <w:rFonts w:ascii="Times New Roman" w:hAnsi="Times New Roman"/>
                <w:b/>
                <w:bCs/>
                <w:sz w:val="24"/>
                <w:szCs w:val="24"/>
              </w:rPr>
              <w:lastRenderedPageBreak/>
              <w:t>Rol de la docente</w:t>
            </w:r>
          </w:p>
          <w:p w:rsidR="003E3190" w:rsidRPr="003E3190" w:rsidRDefault="003E3190" w:rsidP="003E3190">
            <w:pPr>
              <w:jc w:val="both"/>
              <w:rPr>
                <w:rFonts w:ascii="Times New Roman" w:hAnsi="Times New Roman"/>
                <w:sz w:val="24"/>
                <w:szCs w:val="24"/>
              </w:rPr>
            </w:pPr>
          </w:p>
        </w:tc>
        <w:tc>
          <w:tcPr>
            <w:tcW w:w="4111" w:type="dxa"/>
            <w:shd w:val="clear" w:color="auto" w:fill="auto"/>
          </w:tcPr>
          <w:p w:rsidR="003E3190" w:rsidRPr="003E3190" w:rsidRDefault="003E3190" w:rsidP="008C6EFC">
            <w:pPr>
              <w:spacing w:line="360" w:lineRule="auto"/>
              <w:jc w:val="both"/>
              <w:rPr>
                <w:rFonts w:ascii="Times New Roman" w:hAnsi="Times New Roman"/>
                <w:sz w:val="24"/>
                <w:szCs w:val="24"/>
              </w:rPr>
            </w:pPr>
            <w:r w:rsidRPr="003E3190">
              <w:rPr>
                <w:rFonts w:ascii="Times New Roman" w:hAnsi="Times New Roman"/>
                <w:sz w:val="24"/>
                <w:szCs w:val="24"/>
              </w:rPr>
              <w:t>La educadora al realizar las actividades de hoy, evidenció dominio de los contenidos, espontaneidad al dirigirse a los infantes y motivación por enseñarles y experimentar conjuntamente. Ella también probó los diferentes materiales a modo de ejemplo.</w:t>
            </w:r>
          </w:p>
          <w:p w:rsidR="003E3190" w:rsidRPr="003E3190" w:rsidRDefault="003E3190" w:rsidP="008C6EFC">
            <w:pPr>
              <w:spacing w:line="360" w:lineRule="auto"/>
              <w:jc w:val="both"/>
              <w:rPr>
                <w:rFonts w:ascii="Times New Roman" w:hAnsi="Times New Roman"/>
                <w:sz w:val="24"/>
                <w:szCs w:val="24"/>
              </w:rPr>
            </w:pPr>
          </w:p>
        </w:tc>
        <w:tc>
          <w:tcPr>
            <w:tcW w:w="4366" w:type="dxa"/>
            <w:shd w:val="clear" w:color="auto" w:fill="auto"/>
          </w:tcPr>
          <w:p w:rsidR="003E3190" w:rsidRPr="003E3190" w:rsidRDefault="003E3190" w:rsidP="008C6EFC">
            <w:pPr>
              <w:spacing w:after="0" w:line="360" w:lineRule="auto"/>
              <w:jc w:val="both"/>
              <w:rPr>
                <w:rFonts w:ascii="Times New Roman" w:hAnsi="Times New Roman"/>
                <w:sz w:val="24"/>
                <w:szCs w:val="24"/>
              </w:rPr>
            </w:pPr>
            <w:r w:rsidRPr="003E3190">
              <w:rPr>
                <w:rFonts w:ascii="Times New Roman" w:hAnsi="Times New Roman"/>
                <w:sz w:val="24"/>
                <w:szCs w:val="24"/>
              </w:rPr>
              <w:t>Es un gran cambio haber evidenciado la actividad del día de hoy, porque sorprendió el hecho de que la docente no usara hojas de trabajo, sino que optó por un aprendizaje más experimental, sensorial y motivacional.</w:t>
            </w:r>
          </w:p>
          <w:p w:rsidR="003E3190" w:rsidRPr="003E3190" w:rsidRDefault="003E3190" w:rsidP="008C6EFC">
            <w:pPr>
              <w:spacing w:line="360" w:lineRule="auto"/>
              <w:jc w:val="both"/>
              <w:rPr>
                <w:rFonts w:ascii="Times New Roman" w:hAnsi="Times New Roman"/>
                <w:sz w:val="24"/>
                <w:szCs w:val="24"/>
              </w:rPr>
            </w:pPr>
            <w:r w:rsidRPr="003E3190">
              <w:rPr>
                <w:rFonts w:ascii="Times New Roman" w:hAnsi="Times New Roman"/>
                <w:sz w:val="24"/>
                <w:szCs w:val="24"/>
              </w:rPr>
              <w:t xml:space="preserve">Su actitud también llamó la atención, ya que, fue muy amable con los niños y niñas, los encaminó de forma segura, dándoles las </w:t>
            </w:r>
            <w:r w:rsidRPr="003E3190">
              <w:rPr>
                <w:rFonts w:ascii="Times New Roman" w:hAnsi="Times New Roman"/>
                <w:sz w:val="24"/>
                <w:szCs w:val="24"/>
              </w:rPr>
              <w:lastRenderedPageBreak/>
              <w:t>bases necesarias para aprender significativamente.</w:t>
            </w:r>
          </w:p>
          <w:p w:rsidR="003E3190" w:rsidRPr="003E3190" w:rsidRDefault="003E3190" w:rsidP="008C6EFC">
            <w:pPr>
              <w:spacing w:line="360" w:lineRule="auto"/>
              <w:jc w:val="both"/>
              <w:rPr>
                <w:rFonts w:ascii="Times New Roman" w:hAnsi="Times New Roman"/>
                <w:sz w:val="24"/>
                <w:szCs w:val="24"/>
              </w:rPr>
            </w:pPr>
          </w:p>
        </w:tc>
      </w:tr>
    </w:tbl>
    <w:p w:rsidR="00786869" w:rsidRDefault="00786869"/>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4111"/>
        <w:gridCol w:w="4366"/>
      </w:tblGrid>
      <w:tr w:rsidR="003A417D" w:rsidRPr="00B726D4" w:rsidTr="00D33612">
        <w:tc>
          <w:tcPr>
            <w:tcW w:w="10491" w:type="dxa"/>
            <w:gridSpan w:val="3"/>
            <w:shd w:val="clear" w:color="auto" w:fill="FF7C80"/>
          </w:tcPr>
          <w:p w:rsidR="003A417D" w:rsidRPr="00B726D4" w:rsidRDefault="003A417D"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r>
              <w:rPr>
                <w:rFonts w:ascii="Times New Roman" w:hAnsi="Times New Roman"/>
                <w:b/>
                <w:sz w:val="24"/>
                <w:szCs w:val="24"/>
              </w:rPr>
              <w:t xml:space="preserve"> </w:t>
            </w:r>
            <w:r w:rsidR="008C6EFC">
              <w:rPr>
                <w:rFonts w:ascii="Times New Roman" w:hAnsi="Times New Roman"/>
                <w:b/>
                <w:sz w:val="24"/>
                <w:szCs w:val="24"/>
              </w:rPr>
              <w:t>21</w:t>
            </w:r>
          </w:p>
        </w:tc>
      </w:tr>
      <w:tr w:rsidR="003A417D" w:rsidRPr="00B726D4" w:rsidTr="00D33612">
        <w:tc>
          <w:tcPr>
            <w:tcW w:w="2014" w:type="dxa"/>
            <w:shd w:val="clear" w:color="auto" w:fill="FFCCCC"/>
          </w:tcPr>
          <w:p w:rsidR="003A417D" w:rsidRPr="00C94E72" w:rsidRDefault="003A417D" w:rsidP="00E56991">
            <w:pPr>
              <w:spacing w:after="0" w:line="360" w:lineRule="auto"/>
              <w:rPr>
                <w:rFonts w:ascii="Times New Roman" w:hAnsi="Times New Roman"/>
                <w:sz w:val="24"/>
                <w:szCs w:val="24"/>
              </w:rPr>
            </w:pPr>
            <w:r w:rsidRPr="00B726D4">
              <w:rPr>
                <w:rFonts w:ascii="Times New Roman" w:hAnsi="Times New Roman"/>
                <w:b/>
                <w:sz w:val="24"/>
                <w:szCs w:val="24"/>
              </w:rPr>
              <w:t xml:space="preserve">Institución: </w:t>
            </w:r>
            <w:r>
              <w:rPr>
                <w:rFonts w:ascii="Times New Roman" w:hAnsi="Times New Roman"/>
                <w:sz w:val="24"/>
                <w:szCs w:val="24"/>
              </w:rPr>
              <w:t xml:space="preserve">Unidad Educativa “Luis Cordero” de Azogues. </w:t>
            </w:r>
            <w:r w:rsidRPr="00B726D4">
              <w:rPr>
                <w:rFonts w:ascii="Times New Roman" w:hAnsi="Times New Roman"/>
                <w:sz w:val="24"/>
                <w:szCs w:val="24"/>
              </w:rPr>
              <w:t xml:space="preserve"> </w:t>
            </w:r>
          </w:p>
        </w:tc>
        <w:tc>
          <w:tcPr>
            <w:tcW w:w="4111" w:type="dxa"/>
            <w:shd w:val="clear" w:color="auto" w:fill="FFCCCC"/>
          </w:tcPr>
          <w:p w:rsidR="003A417D" w:rsidRPr="00B726D4" w:rsidRDefault="003A417D" w:rsidP="00E56991">
            <w:pPr>
              <w:spacing w:after="0" w:line="360" w:lineRule="auto"/>
              <w:rPr>
                <w:rFonts w:ascii="Times New Roman" w:hAnsi="Times New Roman"/>
                <w:b/>
                <w:sz w:val="24"/>
                <w:szCs w:val="24"/>
              </w:rPr>
            </w:pPr>
            <w:r w:rsidRPr="00B726D4">
              <w:rPr>
                <w:rFonts w:ascii="Times New Roman" w:hAnsi="Times New Roman"/>
                <w:b/>
                <w:sz w:val="24"/>
                <w:szCs w:val="24"/>
              </w:rPr>
              <w:t>Fecha</w:t>
            </w:r>
            <w:r w:rsidRPr="001E7C94">
              <w:rPr>
                <w:rFonts w:ascii="Times New Roman" w:hAnsi="Times New Roman"/>
                <w:bCs/>
                <w:sz w:val="24"/>
                <w:szCs w:val="24"/>
              </w:rPr>
              <w:t xml:space="preserve">: </w:t>
            </w:r>
            <w:r w:rsidR="00C567DE">
              <w:rPr>
                <w:rFonts w:ascii="Times New Roman" w:hAnsi="Times New Roman"/>
                <w:bCs/>
                <w:sz w:val="24"/>
                <w:szCs w:val="24"/>
              </w:rPr>
              <w:t>2</w:t>
            </w:r>
            <w:r w:rsidR="00D33612">
              <w:rPr>
                <w:rFonts w:ascii="Times New Roman" w:hAnsi="Times New Roman"/>
                <w:bCs/>
                <w:sz w:val="24"/>
                <w:szCs w:val="24"/>
              </w:rPr>
              <w:t>7</w:t>
            </w:r>
            <w:r w:rsidRPr="001E7C94">
              <w:rPr>
                <w:rFonts w:ascii="Times New Roman" w:hAnsi="Times New Roman"/>
                <w:bCs/>
                <w:sz w:val="24"/>
                <w:szCs w:val="24"/>
              </w:rPr>
              <w:t>/11</w:t>
            </w:r>
            <w:r w:rsidRPr="00B726D4">
              <w:rPr>
                <w:rFonts w:ascii="Times New Roman" w:hAnsi="Times New Roman"/>
                <w:sz w:val="24"/>
                <w:szCs w:val="24"/>
              </w:rPr>
              <w:t>/201</w:t>
            </w:r>
            <w:r>
              <w:rPr>
                <w:rFonts w:ascii="Times New Roman" w:hAnsi="Times New Roman"/>
                <w:sz w:val="24"/>
                <w:szCs w:val="24"/>
              </w:rPr>
              <w:t>9</w:t>
            </w:r>
          </w:p>
        </w:tc>
        <w:tc>
          <w:tcPr>
            <w:tcW w:w="4366" w:type="dxa"/>
            <w:shd w:val="clear" w:color="auto" w:fill="FFCCCC"/>
          </w:tcPr>
          <w:p w:rsidR="003A417D" w:rsidRPr="00B726D4" w:rsidRDefault="003A417D" w:rsidP="00E56991">
            <w:pPr>
              <w:spacing w:after="0" w:line="360" w:lineRule="auto"/>
              <w:rPr>
                <w:rFonts w:ascii="Times New Roman" w:hAnsi="Times New Roman"/>
                <w:b/>
                <w:sz w:val="24"/>
                <w:szCs w:val="24"/>
              </w:rPr>
            </w:pPr>
            <w:r w:rsidRPr="00B726D4">
              <w:rPr>
                <w:rFonts w:ascii="Times New Roman" w:hAnsi="Times New Roman"/>
                <w:b/>
                <w:sz w:val="24"/>
                <w:szCs w:val="24"/>
              </w:rPr>
              <w:t xml:space="preserve">Tutor pedagógico: </w:t>
            </w:r>
            <w:r w:rsidRPr="00B726D4">
              <w:rPr>
                <w:rFonts w:ascii="Times New Roman" w:hAnsi="Times New Roman"/>
                <w:sz w:val="24"/>
                <w:szCs w:val="24"/>
              </w:rPr>
              <w:t xml:space="preserve">Lcda. </w:t>
            </w:r>
            <w:r>
              <w:rPr>
                <w:rFonts w:ascii="Times New Roman" w:hAnsi="Times New Roman"/>
                <w:sz w:val="24"/>
                <w:szCs w:val="24"/>
              </w:rPr>
              <w:t>Diana Loyola</w:t>
            </w:r>
          </w:p>
        </w:tc>
      </w:tr>
      <w:tr w:rsidR="003A417D" w:rsidRPr="00B726D4" w:rsidTr="00D33612">
        <w:trPr>
          <w:trHeight w:val="596"/>
        </w:trPr>
        <w:tc>
          <w:tcPr>
            <w:tcW w:w="2014" w:type="dxa"/>
            <w:shd w:val="clear" w:color="auto" w:fill="FFCCCC"/>
          </w:tcPr>
          <w:p w:rsidR="003A417D" w:rsidRPr="00B726D4" w:rsidRDefault="003A417D" w:rsidP="00E56991">
            <w:pPr>
              <w:spacing w:after="0" w:line="360" w:lineRule="auto"/>
              <w:rPr>
                <w:rFonts w:ascii="Times New Roman" w:hAnsi="Times New Roman"/>
                <w:b/>
                <w:sz w:val="24"/>
                <w:szCs w:val="24"/>
              </w:rPr>
            </w:pPr>
            <w:r w:rsidRPr="00B726D4">
              <w:rPr>
                <w:rFonts w:ascii="Times New Roman" w:hAnsi="Times New Roman"/>
                <w:b/>
                <w:sz w:val="24"/>
                <w:szCs w:val="24"/>
              </w:rPr>
              <w:t>Pareja pedagógica:</w:t>
            </w:r>
          </w:p>
          <w:p w:rsidR="003A417D" w:rsidRDefault="003A417D" w:rsidP="00E56991">
            <w:pPr>
              <w:spacing w:after="0" w:line="360" w:lineRule="auto"/>
              <w:rPr>
                <w:rFonts w:ascii="Times New Roman" w:hAnsi="Times New Roman"/>
                <w:sz w:val="24"/>
                <w:szCs w:val="24"/>
              </w:rPr>
            </w:pPr>
            <w:r>
              <w:rPr>
                <w:rFonts w:ascii="Times New Roman" w:hAnsi="Times New Roman"/>
                <w:sz w:val="24"/>
                <w:szCs w:val="24"/>
              </w:rPr>
              <w:t>Verónica Tacuri</w:t>
            </w:r>
          </w:p>
          <w:p w:rsidR="003A417D" w:rsidRPr="00B726D4" w:rsidRDefault="003A417D" w:rsidP="00E56991">
            <w:pPr>
              <w:spacing w:after="0" w:line="360" w:lineRule="auto"/>
              <w:rPr>
                <w:rFonts w:ascii="Times New Roman" w:hAnsi="Times New Roman"/>
                <w:sz w:val="24"/>
                <w:szCs w:val="24"/>
              </w:rPr>
            </w:pPr>
            <w:r>
              <w:rPr>
                <w:rFonts w:ascii="Times New Roman" w:hAnsi="Times New Roman"/>
                <w:sz w:val="24"/>
                <w:szCs w:val="24"/>
              </w:rPr>
              <w:t xml:space="preserve">Karen Castro </w:t>
            </w:r>
            <w:r w:rsidRPr="00B726D4">
              <w:rPr>
                <w:rFonts w:ascii="Times New Roman" w:hAnsi="Times New Roman"/>
                <w:sz w:val="24"/>
                <w:szCs w:val="24"/>
              </w:rPr>
              <w:t xml:space="preserve"> </w:t>
            </w:r>
          </w:p>
        </w:tc>
        <w:tc>
          <w:tcPr>
            <w:tcW w:w="4111" w:type="dxa"/>
            <w:shd w:val="clear" w:color="auto" w:fill="FFCCCC"/>
          </w:tcPr>
          <w:p w:rsidR="003A417D" w:rsidRPr="00B726D4" w:rsidRDefault="003A417D" w:rsidP="00E56991">
            <w:pPr>
              <w:spacing w:after="0" w:line="360" w:lineRule="auto"/>
              <w:rPr>
                <w:rFonts w:ascii="Times New Roman" w:hAnsi="Times New Roman"/>
                <w:b/>
                <w:sz w:val="24"/>
                <w:szCs w:val="24"/>
              </w:rPr>
            </w:pPr>
            <w:r w:rsidRPr="00B726D4">
              <w:rPr>
                <w:rFonts w:ascii="Times New Roman" w:hAnsi="Times New Roman"/>
                <w:b/>
                <w:sz w:val="24"/>
                <w:szCs w:val="24"/>
              </w:rPr>
              <w:t>Tutor académico:</w:t>
            </w:r>
          </w:p>
          <w:p w:rsidR="003A417D" w:rsidRPr="00B726D4" w:rsidRDefault="003A417D" w:rsidP="00E56991">
            <w:pPr>
              <w:spacing w:after="0" w:line="360" w:lineRule="auto"/>
              <w:rPr>
                <w:rFonts w:ascii="Times New Roman" w:hAnsi="Times New Roman"/>
                <w:sz w:val="24"/>
                <w:szCs w:val="24"/>
              </w:rPr>
            </w:pPr>
            <w:r>
              <w:rPr>
                <w:rFonts w:ascii="Times New Roman" w:hAnsi="Times New Roman"/>
                <w:sz w:val="24"/>
                <w:szCs w:val="24"/>
              </w:rPr>
              <w:t xml:space="preserve">Diana Saldaña </w:t>
            </w:r>
            <w:r w:rsidRPr="00B726D4">
              <w:rPr>
                <w:rFonts w:ascii="Times New Roman" w:hAnsi="Times New Roman"/>
                <w:sz w:val="24"/>
                <w:szCs w:val="24"/>
              </w:rPr>
              <w:t xml:space="preserve"> </w:t>
            </w:r>
          </w:p>
        </w:tc>
        <w:tc>
          <w:tcPr>
            <w:tcW w:w="4366" w:type="dxa"/>
            <w:shd w:val="clear" w:color="auto" w:fill="FFCCCC"/>
          </w:tcPr>
          <w:p w:rsidR="003A417D" w:rsidRPr="00B726D4" w:rsidRDefault="003A417D" w:rsidP="00E56991">
            <w:pPr>
              <w:spacing w:after="0" w:line="360" w:lineRule="auto"/>
              <w:rPr>
                <w:rFonts w:ascii="Times New Roman" w:hAnsi="Times New Roman"/>
                <w:b/>
                <w:sz w:val="24"/>
                <w:szCs w:val="24"/>
              </w:rPr>
            </w:pPr>
            <w:r w:rsidRPr="00B726D4">
              <w:rPr>
                <w:rFonts w:ascii="Times New Roman" w:hAnsi="Times New Roman"/>
                <w:b/>
                <w:sz w:val="24"/>
                <w:szCs w:val="24"/>
              </w:rPr>
              <w:t>Carrera/Nivel/Paralelo:</w:t>
            </w:r>
          </w:p>
          <w:p w:rsidR="003A417D" w:rsidRPr="00B726D4" w:rsidRDefault="003A417D" w:rsidP="00E56991">
            <w:pPr>
              <w:spacing w:after="0" w:line="360" w:lineRule="auto"/>
              <w:rPr>
                <w:rFonts w:ascii="Times New Roman" w:hAnsi="Times New Roman"/>
                <w:sz w:val="24"/>
                <w:szCs w:val="24"/>
              </w:rPr>
            </w:pPr>
            <w:r>
              <w:rPr>
                <w:rFonts w:ascii="Times New Roman" w:hAnsi="Times New Roman"/>
                <w:sz w:val="24"/>
                <w:szCs w:val="24"/>
              </w:rPr>
              <w:t>9</w:t>
            </w:r>
            <w:r w:rsidRPr="00B726D4">
              <w:rPr>
                <w:rFonts w:ascii="Times New Roman" w:hAnsi="Times New Roman"/>
                <w:sz w:val="24"/>
                <w:szCs w:val="24"/>
              </w:rPr>
              <w:t xml:space="preserve">mo Ciclo de Educación Inicial- P1 </w:t>
            </w:r>
          </w:p>
        </w:tc>
      </w:tr>
      <w:tr w:rsidR="003A417D" w:rsidRPr="00B726D4" w:rsidTr="00D33612">
        <w:tc>
          <w:tcPr>
            <w:tcW w:w="2014" w:type="dxa"/>
            <w:shd w:val="clear" w:color="auto" w:fill="FFCCCC"/>
          </w:tcPr>
          <w:p w:rsidR="003A417D" w:rsidRPr="00B726D4" w:rsidRDefault="003A417D"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UNIDADES DE OBSERVACIÓN</w:t>
            </w:r>
          </w:p>
        </w:tc>
        <w:tc>
          <w:tcPr>
            <w:tcW w:w="4111" w:type="dxa"/>
            <w:shd w:val="clear" w:color="auto" w:fill="FFCCCC"/>
          </w:tcPr>
          <w:p w:rsidR="003A417D" w:rsidRPr="00B726D4" w:rsidRDefault="003A417D"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NOTAS DE OBSERVACIÓN</w:t>
            </w:r>
          </w:p>
          <w:p w:rsidR="003A417D" w:rsidRPr="00B726D4" w:rsidRDefault="003A417D"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(Observación y descripción)</w:t>
            </w:r>
          </w:p>
        </w:tc>
        <w:tc>
          <w:tcPr>
            <w:tcW w:w="4366" w:type="dxa"/>
            <w:shd w:val="clear" w:color="auto" w:fill="FFCCCC"/>
          </w:tcPr>
          <w:p w:rsidR="003A417D" w:rsidRPr="00B726D4" w:rsidRDefault="003A417D"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p>
          <w:p w:rsidR="003A417D" w:rsidRPr="00B726D4" w:rsidRDefault="003A417D"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(Interpretación)</w:t>
            </w:r>
          </w:p>
        </w:tc>
      </w:tr>
      <w:tr w:rsidR="003A417D" w:rsidRPr="00B726D4" w:rsidTr="00E56991">
        <w:trPr>
          <w:trHeight w:val="699"/>
        </w:trPr>
        <w:tc>
          <w:tcPr>
            <w:tcW w:w="2014" w:type="dxa"/>
            <w:shd w:val="clear" w:color="auto" w:fill="auto"/>
          </w:tcPr>
          <w:p w:rsidR="003A417D" w:rsidRPr="00617F44" w:rsidRDefault="00C567DE" w:rsidP="00E56991">
            <w:pPr>
              <w:spacing w:after="0"/>
              <w:jc w:val="both"/>
              <w:rPr>
                <w:rFonts w:ascii="Times New Roman" w:hAnsi="Times New Roman"/>
                <w:b/>
                <w:sz w:val="24"/>
                <w:szCs w:val="24"/>
              </w:rPr>
            </w:pPr>
            <w:r>
              <w:rPr>
                <w:rFonts w:ascii="Times New Roman" w:hAnsi="Times New Roman"/>
                <w:b/>
                <w:sz w:val="24"/>
                <w:szCs w:val="24"/>
              </w:rPr>
              <w:t>Actividades en clase</w:t>
            </w:r>
            <w:r w:rsidR="00C22B6E">
              <w:rPr>
                <w:rFonts w:ascii="Times New Roman" w:hAnsi="Times New Roman"/>
                <w:b/>
                <w:sz w:val="24"/>
                <w:szCs w:val="24"/>
              </w:rPr>
              <w:t xml:space="preserve"> (programación para navidad)</w:t>
            </w:r>
          </w:p>
        </w:tc>
        <w:tc>
          <w:tcPr>
            <w:tcW w:w="4111" w:type="dxa"/>
            <w:shd w:val="clear" w:color="auto" w:fill="auto"/>
          </w:tcPr>
          <w:p w:rsidR="00C567DE" w:rsidRDefault="00C22B6E" w:rsidP="00E56991">
            <w:pPr>
              <w:spacing w:after="0" w:line="360" w:lineRule="auto"/>
              <w:jc w:val="both"/>
              <w:rPr>
                <w:rFonts w:ascii="Times New Roman" w:hAnsi="Times New Roman"/>
                <w:sz w:val="24"/>
                <w:szCs w:val="24"/>
              </w:rPr>
            </w:pPr>
            <w:r>
              <w:rPr>
                <w:rFonts w:ascii="Times New Roman" w:hAnsi="Times New Roman"/>
                <w:sz w:val="24"/>
                <w:szCs w:val="24"/>
              </w:rPr>
              <w:t xml:space="preserve">Como parte del programa para navidad, el día de hoy se realizaron tres grupos de los 35 infantes. Esto con la finalidad de desarrollar tres actividades navideñas. Se eligió según las habilidades que mejor mostraban los niños y niñas, un grupo de canto, uno de baile y otro de dramatización. </w:t>
            </w:r>
          </w:p>
          <w:p w:rsidR="00C22B6E" w:rsidRDefault="00C22B6E" w:rsidP="00E56991">
            <w:pPr>
              <w:spacing w:after="0" w:line="360" w:lineRule="auto"/>
              <w:jc w:val="both"/>
              <w:rPr>
                <w:rFonts w:ascii="Times New Roman" w:hAnsi="Times New Roman"/>
                <w:sz w:val="24"/>
                <w:szCs w:val="24"/>
              </w:rPr>
            </w:pPr>
            <w:r>
              <w:rPr>
                <w:rFonts w:ascii="Times New Roman" w:hAnsi="Times New Roman"/>
                <w:sz w:val="24"/>
                <w:szCs w:val="24"/>
              </w:rPr>
              <w:t xml:space="preserve">Cada una de nosotras, guiará una actividad y se encargará de ensayar junto con los infantes. </w:t>
            </w:r>
          </w:p>
          <w:p w:rsidR="00C22B6E" w:rsidRDefault="00C22B6E" w:rsidP="00E56991">
            <w:pPr>
              <w:spacing w:after="0" w:line="360" w:lineRule="auto"/>
              <w:jc w:val="both"/>
              <w:rPr>
                <w:rFonts w:ascii="Times New Roman" w:hAnsi="Times New Roman"/>
                <w:sz w:val="24"/>
                <w:szCs w:val="24"/>
              </w:rPr>
            </w:pPr>
            <w:r>
              <w:rPr>
                <w:rFonts w:ascii="Times New Roman" w:hAnsi="Times New Roman"/>
                <w:sz w:val="24"/>
                <w:szCs w:val="24"/>
              </w:rPr>
              <w:t xml:space="preserve">La canción que entonaran será “Campana sobre campana”, el baile será de “Hoy es navidad” y la dramatización será acerca del nacimiento de Jesús. </w:t>
            </w:r>
          </w:p>
          <w:p w:rsidR="00C22B6E" w:rsidRPr="00E54710" w:rsidRDefault="00C22B6E" w:rsidP="00E56991">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Todo el día se estuvo cantando, bailando y ensayando las diferentes actividades, lo cual mantuvo a todos los niños y </w:t>
            </w:r>
            <w:r w:rsidR="00D33612">
              <w:rPr>
                <w:rFonts w:ascii="Times New Roman" w:hAnsi="Times New Roman"/>
                <w:sz w:val="24"/>
                <w:szCs w:val="24"/>
              </w:rPr>
              <w:t>niñas</w:t>
            </w:r>
            <w:r>
              <w:rPr>
                <w:rFonts w:ascii="Times New Roman" w:hAnsi="Times New Roman"/>
                <w:sz w:val="24"/>
                <w:szCs w:val="24"/>
              </w:rPr>
              <w:t xml:space="preserve"> activos y sonrientes. </w:t>
            </w:r>
          </w:p>
        </w:tc>
        <w:tc>
          <w:tcPr>
            <w:tcW w:w="4366" w:type="dxa"/>
            <w:shd w:val="clear" w:color="auto" w:fill="auto"/>
          </w:tcPr>
          <w:p w:rsidR="007B4FA8" w:rsidRDefault="00C22B6E" w:rsidP="00E56991">
            <w:pPr>
              <w:spacing w:after="0" w:line="360" w:lineRule="auto"/>
              <w:jc w:val="both"/>
              <w:rPr>
                <w:rFonts w:ascii="Times New Roman" w:hAnsi="Times New Roman"/>
                <w:sz w:val="24"/>
                <w:szCs w:val="24"/>
              </w:rPr>
            </w:pPr>
            <w:r>
              <w:rPr>
                <w:rFonts w:ascii="Times New Roman" w:hAnsi="Times New Roman"/>
                <w:sz w:val="24"/>
                <w:szCs w:val="24"/>
              </w:rPr>
              <w:lastRenderedPageBreak/>
              <w:t>Resulta bueno hacer participar a todos los infantes en las actividades para navidad, porque se les permite desarrollarse en diferentes ámbitos a nivel social, se aumenta su autoestima</w:t>
            </w:r>
            <w:r w:rsidR="00D33612">
              <w:rPr>
                <w:rFonts w:ascii="Times New Roman" w:hAnsi="Times New Roman"/>
                <w:sz w:val="24"/>
                <w:szCs w:val="24"/>
              </w:rPr>
              <w:t xml:space="preserve"> y se les brinda la oportunidad de ser ellos mismos, de comunicarse y de demostrar sus habilidades. </w:t>
            </w:r>
          </w:p>
          <w:p w:rsidR="00B741BE" w:rsidRDefault="00D33612" w:rsidP="00E56991">
            <w:pPr>
              <w:spacing w:after="0" w:line="360" w:lineRule="auto"/>
              <w:jc w:val="both"/>
              <w:rPr>
                <w:rFonts w:ascii="Times New Roman" w:hAnsi="Times New Roman"/>
                <w:sz w:val="24"/>
                <w:szCs w:val="24"/>
              </w:rPr>
            </w:pPr>
            <w:r>
              <w:rPr>
                <w:rFonts w:ascii="Times New Roman" w:hAnsi="Times New Roman"/>
                <w:sz w:val="24"/>
                <w:szCs w:val="24"/>
              </w:rPr>
              <w:t>También, resulta interesante el realizar tres números (actividades navideñas) diferentes, porque permite generar variedad y se convierte en una buena estrategia de juego para la cantidad de niños y niñas que hay.</w:t>
            </w:r>
          </w:p>
          <w:p w:rsidR="00D33612" w:rsidRPr="003B09EE" w:rsidRDefault="00B741BE" w:rsidP="00E56991">
            <w:pPr>
              <w:spacing w:after="0" w:line="360" w:lineRule="auto"/>
              <w:jc w:val="both"/>
              <w:rPr>
                <w:rFonts w:ascii="Times New Roman" w:hAnsi="Times New Roman"/>
                <w:sz w:val="24"/>
                <w:szCs w:val="24"/>
              </w:rPr>
            </w:pPr>
            <w:bookmarkStart w:id="0" w:name="_GoBack"/>
            <w:r>
              <w:rPr>
                <w:noProof/>
              </w:rPr>
              <w:lastRenderedPageBreak/>
              <w:drawing>
                <wp:inline distT="0" distB="0" distL="0" distR="0">
                  <wp:extent cx="2479040" cy="1993557"/>
                  <wp:effectExtent l="0" t="0" r="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3855" cy="2005471"/>
                          </a:xfrm>
                          <a:prstGeom prst="rect">
                            <a:avLst/>
                          </a:prstGeom>
                          <a:noFill/>
                          <a:ln>
                            <a:noFill/>
                          </a:ln>
                        </pic:spPr>
                      </pic:pic>
                    </a:graphicData>
                  </a:graphic>
                </wp:inline>
              </w:drawing>
            </w:r>
            <w:bookmarkEnd w:id="0"/>
            <w:r w:rsidR="00D33612">
              <w:rPr>
                <w:rFonts w:ascii="Times New Roman" w:hAnsi="Times New Roman"/>
                <w:sz w:val="24"/>
                <w:szCs w:val="24"/>
              </w:rPr>
              <w:t xml:space="preserve"> </w:t>
            </w:r>
          </w:p>
        </w:tc>
      </w:tr>
    </w:tbl>
    <w:p w:rsidR="003A417D" w:rsidRDefault="003A417D"/>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3839"/>
        <w:gridCol w:w="4639"/>
      </w:tblGrid>
      <w:tr w:rsidR="00883A0C" w:rsidRPr="00B726D4" w:rsidTr="00D33612">
        <w:tc>
          <w:tcPr>
            <w:tcW w:w="10491" w:type="dxa"/>
            <w:gridSpan w:val="3"/>
            <w:shd w:val="clear" w:color="auto" w:fill="FF7C80"/>
          </w:tcPr>
          <w:p w:rsidR="00883A0C" w:rsidRPr="00B726D4" w:rsidRDefault="00883A0C"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r>
              <w:rPr>
                <w:rFonts w:ascii="Times New Roman" w:hAnsi="Times New Roman"/>
                <w:b/>
                <w:sz w:val="24"/>
                <w:szCs w:val="24"/>
              </w:rPr>
              <w:t xml:space="preserve"> </w:t>
            </w:r>
            <w:r w:rsidR="008C6EFC">
              <w:rPr>
                <w:rFonts w:ascii="Times New Roman" w:hAnsi="Times New Roman"/>
                <w:b/>
                <w:sz w:val="24"/>
                <w:szCs w:val="24"/>
              </w:rPr>
              <w:t>22</w:t>
            </w:r>
          </w:p>
        </w:tc>
      </w:tr>
      <w:tr w:rsidR="00883A0C" w:rsidRPr="00B726D4" w:rsidTr="00D33612">
        <w:tc>
          <w:tcPr>
            <w:tcW w:w="2014" w:type="dxa"/>
            <w:shd w:val="clear" w:color="auto" w:fill="FFCCCC"/>
          </w:tcPr>
          <w:p w:rsidR="00883A0C" w:rsidRPr="00C94E72" w:rsidRDefault="00883A0C" w:rsidP="00E56991">
            <w:pPr>
              <w:spacing w:after="0" w:line="360" w:lineRule="auto"/>
              <w:rPr>
                <w:rFonts w:ascii="Times New Roman" w:hAnsi="Times New Roman"/>
                <w:sz w:val="24"/>
                <w:szCs w:val="24"/>
              </w:rPr>
            </w:pPr>
            <w:r w:rsidRPr="00B726D4">
              <w:rPr>
                <w:rFonts w:ascii="Times New Roman" w:hAnsi="Times New Roman"/>
                <w:b/>
                <w:sz w:val="24"/>
                <w:szCs w:val="24"/>
              </w:rPr>
              <w:t xml:space="preserve">Institución: </w:t>
            </w:r>
            <w:r>
              <w:rPr>
                <w:rFonts w:ascii="Times New Roman" w:hAnsi="Times New Roman"/>
                <w:sz w:val="24"/>
                <w:szCs w:val="24"/>
              </w:rPr>
              <w:t xml:space="preserve">Unidad Educativa “Luis Cordero” de Azogues. </w:t>
            </w:r>
            <w:r w:rsidRPr="00B726D4">
              <w:rPr>
                <w:rFonts w:ascii="Times New Roman" w:hAnsi="Times New Roman"/>
                <w:sz w:val="24"/>
                <w:szCs w:val="24"/>
              </w:rPr>
              <w:t xml:space="preserve"> </w:t>
            </w:r>
          </w:p>
        </w:tc>
        <w:tc>
          <w:tcPr>
            <w:tcW w:w="4111" w:type="dxa"/>
            <w:shd w:val="clear" w:color="auto" w:fill="FFCCCC"/>
          </w:tcPr>
          <w:p w:rsidR="00883A0C" w:rsidRPr="00B726D4" w:rsidRDefault="00883A0C" w:rsidP="00E56991">
            <w:pPr>
              <w:spacing w:after="0" w:line="360" w:lineRule="auto"/>
              <w:rPr>
                <w:rFonts w:ascii="Times New Roman" w:hAnsi="Times New Roman"/>
                <w:b/>
                <w:sz w:val="24"/>
                <w:szCs w:val="24"/>
              </w:rPr>
            </w:pPr>
            <w:r w:rsidRPr="00B726D4">
              <w:rPr>
                <w:rFonts w:ascii="Times New Roman" w:hAnsi="Times New Roman"/>
                <w:b/>
                <w:sz w:val="24"/>
                <w:szCs w:val="24"/>
              </w:rPr>
              <w:t>Fecha</w:t>
            </w:r>
            <w:r w:rsidRPr="001E7C94">
              <w:rPr>
                <w:rFonts w:ascii="Times New Roman" w:hAnsi="Times New Roman"/>
                <w:bCs/>
                <w:sz w:val="24"/>
                <w:szCs w:val="24"/>
              </w:rPr>
              <w:t xml:space="preserve">: </w:t>
            </w:r>
            <w:r w:rsidR="00D33612">
              <w:rPr>
                <w:rFonts w:ascii="Times New Roman" w:hAnsi="Times New Roman"/>
                <w:bCs/>
                <w:sz w:val="24"/>
                <w:szCs w:val="24"/>
              </w:rPr>
              <w:t>28</w:t>
            </w:r>
            <w:r w:rsidRPr="001E7C94">
              <w:rPr>
                <w:rFonts w:ascii="Times New Roman" w:hAnsi="Times New Roman"/>
                <w:bCs/>
                <w:sz w:val="24"/>
                <w:szCs w:val="24"/>
              </w:rPr>
              <w:t>/11</w:t>
            </w:r>
            <w:r w:rsidRPr="00B726D4">
              <w:rPr>
                <w:rFonts w:ascii="Times New Roman" w:hAnsi="Times New Roman"/>
                <w:sz w:val="24"/>
                <w:szCs w:val="24"/>
              </w:rPr>
              <w:t>/201</w:t>
            </w:r>
            <w:r>
              <w:rPr>
                <w:rFonts w:ascii="Times New Roman" w:hAnsi="Times New Roman"/>
                <w:sz w:val="24"/>
                <w:szCs w:val="24"/>
              </w:rPr>
              <w:t>9</w:t>
            </w:r>
          </w:p>
        </w:tc>
        <w:tc>
          <w:tcPr>
            <w:tcW w:w="4366" w:type="dxa"/>
            <w:shd w:val="clear" w:color="auto" w:fill="FFCCCC"/>
          </w:tcPr>
          <w:p w:rsidR="00883A0C" w:rsidRPr="00B726D4" w:rsidRDefault="00883A0C" w:rsidP="00E56991">
            <w:pPr>
              <w:spacing w:after="0" w:line="360" w:lineRule="auto"/>
              <w:rPr>
                <w:rFonts w:ascii="Times New Roman" w:hAnsi="Times New Roman"/>
                <w:b/>
                <w:sz w:val="24"/>
                <w:szCs w:val="24"/>
              </w:rPr>
            </w:pPr>
            <w:r w:rsidRPr="00B726D4">
              <w:rPr>
                <w:rFonts w:ascii="Times New Roman" w:hAnsi="Times New Roman"/>
                <w:b/>
                <w:sz w:val="24"/>
                <w:szCs w:val="24"/>
              </w:rPr>
              <w:t xml:space="preserve">Tutor pedagógico: </w:t>
            </w:r>
            <w:r w:rsidRPr="00B726D4">
              <w:rPr>
                <w:rFonts w:ascii="Times New Roman" w:hAnsi="Times New Roman"/>
                <w:sz w:val="24"/>
                <w:szCs w:val="24"/>
              </w:rPr>
              <w:t xml:space="preserve">Lcda. </w:t>
            </w:r>
            <w:r>
              <w:rPr>
                <w:rFonts w:ascii="Times New Roman" w:hAnsi="Times New Roman"/>
                <w:sz w:val="24"/>
                <w:szCs w:val="24"/>
              </w:rPr>
              <w:t>Diana Loyola</w:t>
            </w:r>
          </w:p>
        </w:tc>
      </w:tr>
      <w:tr w:rsidR="00883A0C" w:rsidRPr="00B726D4" w:rsidTr="00D33612">
        <w:trPr>
          <w:trHeight w:val="596"/>
        </w:trPr>
        <w:tc>
          <w:tcPr>
            <w:tcW w:w="2014" w:type="dxa"/>
            <w:shd w:val="clear" w:color="auto" w:fill="FFCCCC"/>
          </w:tcPr>
          <w:p w:rsidR="00883A0C" w:rsidRPr="00B726D4" w:rsidRDefault="00883A0C" w:rsidP="00E56991">
            <w:pPr>
              <w:spacing w:after="0" w:line="360" w:lineRule="auto"/>
              <w:rPr>
                <w:rFonts w:ascii="Times New Roman" w:hAnsi="Times New Roman"/>
                <w:b/>
                <w:sz w:val="24"/>
                <w:szCs w:val="24"/>
              </w:rPr>
            </w:pPr>
            <w:r w:rsidRPr="00B726D4">
              <w:rPr>
                <w:rFonts w:ascii="Times New Roman" w:hAnsi="Times New Roman"/>
                <w:b/>
                <w:sz w:val="24"/>
                <w:szCs w:val="24"/>
              </w:rPr>
              <w:t>Pareja pedagógica:</w:t>
            </w:r>
          </w:p>
          <w:p w:rsidR="00883A0C" w:rsidRDefault="00883A0C" w:rsidP="00E56991">
            <w:pPr>
              <w:spacing w:after="0" w:line="360" w:lineRule="auto"/>
              <w:rPr>
                <w:rFonts w:ascii="Times New Roman" w:hAnsi="Times New Roman"/>
                <w:sz w:val="24"/>
                <w:szCs w:val="24"/>
              </w:rPr>
            </w:pPr>
            <w:r>
              <w:rPr>
                <w:rFonts w:ascii="Times New Roman" w:hAnsi="Times New Roman"/>
                <w:sz w:val="24"/>
                <w:szCs w:val="24"/>
              </w:rPr>
              <w:t>Verónica Tacuri</w:t>
            </w:r>
          </w:p>
          <w:p w:rsidR="00883A0C" w:rsidRPr="00B726D4" w:rsidRDefault="00883A0C" w:rsidP="00E56991">
            <w:pPr>
              <w:spacing w:after="0" w:line="360" w:lineRule="auto"/>
              <w:rPr>
                <w:rFonts w:ascii="Times New Roman" w:hAnsi="Times New Roman"/>
                <w:sz w:val="24"/>
                <w:szCs w:val="24"/>
              </w:rPr>
            </w:pPr>
            <w:r>
              <w:rPr>
                <w:rFonts w:ascii="Times New Roman" w:hAnsi="Times New Roman"/>
                <w:sz w:val="24"/>
                <w:szCs w:val="24"/>
              </w:rPr>
              <w:t xml:space="preserve">Karen Castro </w:t>
            </w:r>
            <w:r w:rsidRPr="00B726D4">
              <w:rPr>
                <w:rFonts w:ascii="Times New Roman" w:hAnsi="Times New Roman"/>
                <w:sz w:val="24"/>
                <w:szCs w:val="24"/>
              </w:rPr>
              <w:t xml:space="preserve"> </w:t>
            </w:r>
          </w:p>
        </w:tc>
        <w:tc>
          <w:tcPr>
            <w:tcW w:w="4111" w:type="dxa"/>
            <w:shd w:val="clear" w:color="auto" w:fill="FFCCCC"/>
          </w:tcPr>
          <w:p w:rsidR="00883A0C" w:rsidRPr="00B726D4" w:rsidRDefault="00883A0C" w:rsidP="00E56991">
            <w:pPr>
              <w:spacing w:after="0" w:line="360" w:lineRule="auto"/>
              <w:rPr>
                <w:rFonts w:ascii="Times New Roman" w:hAnsi="Times New Roman"/>
                <w:b/>
                <w:sz w:val="24"/>
                <w:szCs w:val="24"/>
              </w:rPr>
            </w:pPr>
            <w:r w:rsidRPr="00B726D4">
              <w:rPr>
                <w:rFonts w:ascii="Times New Roman" w:hAnsi="Times New Roman"/>
                <w:b/>
                <w:sz w:val="24"/>
                <w:szCs w:val="24"/>
              </w:rPr>
              <w:t>Tutor académico:</w:t>
            </w:r>
          </w:p>
          <w:p w:rsidR="00883A0C" w:rsidRPr="00B726D4" w:rsidRDefault="00883A0C" w:rsidP="00E56991">
            <w:pPr>
              <w:spacing w:after="0" w:line="360" w:lineRule="auto"/>
              <w:rPr>
                <w:rFonts w:ascii="Times New Roman" w:hAnsi="Times New Roman"/>
                <w:sz w:val="24"/>
                <w:szCs w:val="24"/>
              </w:rPr>
            </w:pPr>
            <w:r>
              <w:rPr>
                <w:rFonts w:ascii="Times New Roman" w:hAnsi="Times New Roman"/>
                <w:sz w:val="24"/>
                <w:szCs w:val="24"/>
              </w:rPr>
              <w:t xml:space="preserve">Diana Saldaña </w:t>
            </w:r>
            <w:r w:rsidRPr="00B726D4">
              <w:rPr>
                <w:rFonts w:ascii="Times New Roman" w:hAnsi="Times New Roman"/>
                <w:sz w:val="24"/>
                <w:szCs w:val="24"/>
              </w:rPr>
              <w:t xml:space="preserve"> </w:t>
            </w:r>
          </w:p>
        </w:tc>
        <w:tc>
          <w:tcPr>
            <w:tcW w:w="4366" w:type="dxa"/>
            <w:shd w:val="clear" w:color="auto" w:fill="FFCCCC"/>
          </w:tcPr>
          <w:p w:rsidR="00883A0C" w:rsidRPr="00B726D4" w:rsidRDefault="00883A0C" w:rsidP="00E56991">
            <w:pPr>
              <w:spacing w:after="0" w:line="360" w:lineRule="auto"/>
              <w:rPr>
                <w:rFonts w:ascii="Times New Roman" w:hAnsi="Times New Roman"/>
                <w:b/>
                <w:sz w:val="24"/>
                <w:szCs w:val="24"/>
              </w:rPr>
            </w:pPr>
            <w:r w:rsidRPr="00B726D4">
              <w:rPr>
                <w:rFonts w:ascii="Times New Roman" w:hAnsi="Times New Roman"/>
                <w:b/>
                <w:sz w:val="24"/>
                <w:szCs w:val="24"/>
              </w:rPr>
              <w:t>Carrera/Nivel/Paralelo:</w:t>
            </w:r>
          </w:p>
          <w:p w:rsidR="00883A0C" w:rsidRPr="00B726D4" w:rsidRDefault="00883A0C" w:rsidP="00E56991">
            <w:pPr>
              <w:spacing w:after="0" w:line="360" w:lineRule="auto"/>
              <w:rPr>
                <w:rFonts w:ascii="Times New Roman" w:hAnsi="Times New Roman"/>
                <w:sz w:val="24"/>
                <w:szCs w:val="24"/>
              </w:rPr>
            </w:pPr>
            <w:r>
              <w:rPr>
                <w:rFonts w:ascii="Times New Roman" w:hAnsi="Times New Roman"/>
                <w:sz w:val="24"/>
                <w:szCs w:val="24"/>
              </w:rPr>
              <w:t>9</w:t>
            </w:r>
            <w:r w:rsidRPr="00B726D4">
              <w:rPr>
                <w:rFonts w:ascii="Times New Roman" w:hAnsi="Times New Roman"/>
                <w:sz w:val="24"/>
                <w:szCs w:val="24"/>
              </w:rPr>
              <w:t xml:space="preserve">mo Ciclo de Educación Inicial- P1 </w:t>
            </w:r>
          </w:p>
        </w:tc>
      </w:tr>
      <w:tr w:rsidR="00883A0C" w:rsidRPr="00B726D4" w:rsidTr="00D33612">
        <w:tc>
          <w:tcPr>
            <w:tcW w:w="2014" w:type="dxa"/>
            <w:shd w:val="clear" w:color="auto" w:fill="FFCCCC"/>
          </w:tcPr>
          <w:p w:rsidR="00883A0C" w:rsidRPr="00B726D4" w:rsidRDefault="00883A0C"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UNIDADES DE OBSERVACIÓN</w:t>
            </w:r>
          </w:p>
        </w:tc>
        <w:tc>
          <w:tcPr>
            <w:tcW w:w="4111" w:type="dxa"/>
            <w:shd w:val="clear" w:color="auto" w:fill="FFCCCC"/>
          </w:tcPr>
          <w:p w:rsidR="00883A0C" w:rsidRPr="00B726D4" w:rsidRDefault="00883A0C"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NOTAS DE OBSERVACIÓN</w:t>
            </w:r>
          </w:p>
          <w:p w:rsidR="00883A0C" w:rsidRPr="00B726D4" w:rsidRDefault="00883A0C"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(Observación y descripción)</w:t>
            </w:r>
          </w:p>
        </w:tc>
        <w:tc>
          <w:tcPr>
            <w:tcW w:w="4366" w:type="dxa"/>
            <w:shd w:val="clear" w:color="auto" w:fill="FFCCCC"/>
          </w:tcPr>
          <w:p w:rsidR="00883A0C" w:rsidRPr="00B726D4" w:rsidRDefault="00883A0C"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p>
          <w:p w:rsidR="00883A0C" w:rsidRPr="00B726D4" w:rsidRDefault="00883A0C"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(Interpretación)</w:t>
            </w:r>
          </w:p>
        </w:tc>
      </w:tr>
      <w:tr w:rsidR="003E3190" w:rsidRPr="00B726D4" w:rsidTr="00E56991">
        <w:trPr>
          <w:trHeight w:val="699"/>
        </w:trPr>
        <w:tc>
          <w:tcPr>
            <w:tcW w:w="2014" w:type="dxa"/>
            <w:shd w:val="clear" w:color="auto" w:fill="auto"/>
          </w:tcPr>
          <w:p w:rsidR="003E3190" w:rsidRDefault="003E3190" w:rsidP="00E56991">
            <w:pPr>
              <w:spacing w:after="0"/>
              <w:jc w:val="both"/>
              <w:rPr>
                <w:rFonts w:ascii="Times New Roman" w:hAnsi="Times New Roman"/>
                <w:b/>
                <w:sz w:val="24"/>
                <w:szCs w:val="24"/>
              </w:rPr>
            </w:pPr>
            <w:r>
              <w:rPr>
                <w:rFonts w:ascii="Times New Roman" w:hAnsi="Times New Roman"/>
                <w:b/>
                <w:sz w:val="24"/>
                <w:szCs w:val="24"/>
              </w:rPr>
              <w:t>Los espacios del Atelier del “Wawa”</w:t>
            </w:r>
          </w:p>
        </w:tc>
        <w:tc>
          <w:tcPr>
            <w:tcW w:w="4111" w:type="dxa"/>
            <w:shd w:val="clear" w:color="auto" w:fill="auto"/>
          </w:tcPr>
          <w:p w:rsidR="003E3190" w:rsidRPr="003E3190" w:rsidRDefault="003E3190" w:rsidP="00667710">
            <w:pPr>
              <w:spacing w:after="0" w:line="360" w:lineRule="auto"/>
              <w:jc w:val="both"/>
              <w:rPr>
                <w:rFonts w:ascii="Times New Roman" w:hAnsi="Times New Roman"/>
                <w:sz w:val="24"/>
                <w:szCs w:val="24"/>
              </w:rPr>
            </w:pPr>
            <w:r w:rsidRPr="003E3190">
              <w:rPr>
                <w:rFonts w:ascii="Times New Roman" w:hAnsi="Times New Roman"/>
                <w:sz w:val="24"/>
                <w:szCs w:val="24"/>
              </w:rPr>
              <w:t xml:space="preserve">El día de hoy se continuó con la adecuación de los espacios del Atelier, para ello se desarrollaron varias áreas, por ejemplo, dando uso al trabajo conjunto que se realizó con los padres de familia y los infantes, se colgaron los CDs y tapas de cola alrededor de todo el sector del baño para que los niños y niñas, primero como una cortina que les de cierta privacidad a los infantes, segundo </w:t>
            </w:r>
            <w:r w:rsidRPr="003E3190">
              <w:rPr>
                <w:rFonts w:ascii="Times New Roman" w:hAnsi="Times New Roman"/>
                <w:sz w:val="24"/>
                <w:szCs w:val="24"/>
              </w:rPr>
              <w:lastRenderedPageBreak/>
              <w:t>como un elemento cotidiano visto desde otras perspectivas. Es decir que el infante, vea que no sólo los CDs pueden servir para escuchar música.</w:t>
            </w:r>
          </w:p>
          <w:p w:rsidR="003E3190" w:rsidRPr="003E3190" w:rsidRDefault="003E3190" w:rsidP="00667710">
            <w:pPr>
              <w:spacing w:after="0" w:line="360" w:lineRule="auto"/>
              <w:jc w:val="both"/>
              <w:rPr>
                <w:rFonts w:ascii="Times New Roman" w:hAnsi="Times New Roman"/>
                <w:sz w:val="24"/>
                <w:szCs w:val="24"/>
              </w:rPr>
            </w:pPr>
            <w:r w:rsidRPr="003E3190">
              <w:rPr>
                <w:rFonts w:ascii="Times New Roman" w:hAnsi="Times New Roman"/>
                <w:sz w:val="24"/>
                <w:szCs w:val="24"/>
              </w:rPr>
              <w:t>Ellos, ayudaron en la elaboración y a su vez establecieron acuerdos para ello. Por ejemplo, que pada cuidarlos los iban a abrazar.</w:t>
            </w:r>
          </w:p>
          <w:p w:rsidR="003E3190" w:rsidRPr="003E3190" w:rsidRDefault="003E3190" w:rsidP="00667710">
            <w:pPr>
              <w:spacing w:after="0" w:line="360" w:lineRule="auto"/>
              <w:jc w:val="both"/>
              <w:rPr>
                <w:rFonts w:ascii="Times New Roman" w:hAnsi="Times New Roman"/>
                <w:sz w:val="24"/>
                <w:szCs w:val="24"/>
              </w:rPr>
            </w:pPr>
            <w:r w:rsidRPr="003E3190">
              <w:rPr>
                <w:rFonts w:ascii="Times New Roman" w:hAnsi="Times New Roman"/>
                <w:sz w:val="24"/>
                <w:szCs w:val="24"/>
              </w:rPr>
              <w:t>También se adecuo el área de la recepción, con bancos de madera rescatando costumbres y momentos de antaño.</w:t>
            </w:r>
          </w:p>
          <w:p w:rsidR="003E3190" w:rsidRPr="003E3190" w:rsidRDefault="003E3190" w:rsidP="00667710">
            <w:pPr>
              <w:spacing w:after="0" w:line="360" w:lineRule="auto"/>
              <w:jc w:val="both"/>
              <w:rPr>
                <w:rFonts w:ascii="Times New Roman" w:hAnsi="Times New Roman"/>
                <w:sz w:val="24"/>
                <w:szCs w:val="24"/>
              </w:rPr>
            </w:pPr>
            <w:r w:rsidRPr="003E3190">
              <w:rPr>
                <w:rFonts w:ascii="Times New Roman" w:hAnsi="Times New Roman"/>
                <w:sz w:val="24"/>
                <w:szCs w:val="24"/>
              </w:rPr>
              <w:t xml:space="preserve">Como actividad principal y dando uso a la experiencia de aprendizaje de la planificación, se </w:t>
            </w:r>
            <w:r w:rsidRPr="003E3190">
              <w:rPr>
                <w:rFonts w:ascii="Times New Roman" w:hAnsi="Times New Roman"/>
                <w:sz w:val="24"/>
                <w:szCs w:val="24"/>
              </w:rPr>
              <w:t>usó</w:t>
            </w:r>
            <w:r w:rsidRPr="003E3190">
              <w:rPr>
                <w:rFonts w:ascii="Times New Roman" w:hAnsi="Times New Roman"/>
                <w:sz w:val="24"/>
                <w:szCs w:val="24"/>
              </w:rPr>
              <w:t xml:space="preserve"> el espacio del Atelier del “Wawa” para que los niños y niñas puedan experimentar desde todos sus sentidos. Ellos jugaron en la cocinita, que la llamaron cabaña. En el huerto, usaron el pico, regadera, y agua para sembrar, se sembró una planta de ruda.</w:t>
            </w:r>
          </w:p>
          <w:p w:rsidR="003E3190" w:rsidRPr="003E3190" w:rsidRDefault="003E3190" w:rsidP="00667710">
            <w:pPr>
              <w:spacing w:line="360" w:lineRule="auto"/>
              <w:jc w:val="both"/>
              <w:rPr>
                <w:rFonts w:ascii="Times New Roman" w:hAnsi="Times New Roman"/>
                <w:sz w:val="24"/>
                <w:szCs w:val="24"/>
              </w:rPr>
            </w:pPr>
            <w:r w:rsidRPr="003E3190">
              <w:rPr>
                <w:rFonts w:ascii="Times New Roman" w:hAnsi="Times New Roman"/>
                <w:sz w:val="24"/>
                <w:szCs w:val="24"/>
              </w:rPr>
              <w:t>Jugaron en el arenero en ello Juan Sebastián menciono “es una isla del tesoro, vamos a construir castillos para los caracoles”. Todos ingresaron, se ensuciaron, tocaron con sus manos cada elemento que había en el espacio del Atelier.</w:t>
            </w:r>
          </w:p>
        </w:tc>
        <w:tc>
          <w:tcPr>
            <w:tcW w:w="4366" w:type="dxa"/>
            <w:shd w:val="clear" w:color="auto" w:fill="auto"/>
          </w:tcPr>
          <w:p w:rsidR="00667710" w:rsidRDefault="003E3190" w:rsidP="00667710">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Resultó motivador que los infantes por su propia inspiración hayan decidido ayudar en la adecuación de los espacios del Atelier del “Wawa”, </w:t>
            </w:r>
            <w:r w:rsidR="000D1190">
              <w:rPr>
                <w:rFonts w:ascii="Times New Roman" w:hAnsi="Times New Roman"/>
                <w:sz w:val="24"/>
                <w:szCs w:val="24"/>
              </w:rPr>
              <w:t xml:space="preserve">primero </w:t>
            </w:r>
            <w:r>
              <w:rPr>
                <w:rFonts w:ascii="Times New Roman" w:hAnsi="Times New Roman"/>
                <w:sz w:val="24"/>
                <w:szCs w:val="24"/>
              </w:rPr>
              <w:t xml:space="preserve">porque el espacio es de ellos y para ellos, por tanto, </w:t>
            </w:r>
            <w:r w:rsidR="000D1190">
              <w:rPr>
                <w:rFonts w:ascii="Times New Roman" w:hAnsi="Times New Roman"/>
                <w:sz w:val="24"/>
                <w:szCs w:val="24"/>
              </w:rPr>
              <w:t xml:space="preserve">existe un sentido de pertenencia y de cuidado hacia lo que les gusta, lo que hicieron. Además, se utilizaron los elementos que construyeron junto con sus papás en sus hogares, por ende, se mostraron mas emocionados, al mismo tiempo que contaban como lo habían hecho. Cuando los </w:t>
            </w:r>
            <w:r w:rsidR="000D1190">
              <w:rPr>
                <w:rFonts w:ascii="Times New Roman" w:hAnsi="Times New Roman"/>
                <w:sz w:val="24"/>
                <w:szCs w:val="24"/>
              </w:rPr>
              <w:lastRenderedPageBreak/>
              <w:t>niños y niñas se comprometieron por su propia iniciativa a cuidar el espacio, y cuando dijeron que</w:t>
            </w:r>
            <w:r w:rsidR="00667710">
              <w:rPr>
                <w:rFonts w:ascii="Times New Roman" w:hAnsi="Times New Roman"/>
                <w:sz w:val="24"/>
                <w:szCs w:val="24"/>
              </w:rPr>
              <w:t>,</w:t>
            </w:r>
            <w:r w:rsidR="000D1190">
              <w:rPr>
                <w:rFonts w:ascii="Times New Roman" w:hAnsi="Times New Roman"/>
                <w:sz w:val="24"/>
                <w:szCs w:val="24"/>
              </w:rPr>
              <w:t xml:space="preserve"> para ello, abrazarían y acariciarían las cortinas de cds y tapas, fue uno de los momentos mas importantes de la documentación porque nos ayuda a entender su pensamiento, su manera de expresarse, </w:t>
            </w:r>
            <w:r w:rsidR="00667710">
              <w:rPr>
                <w:rFonts w:ascii="Times New Roman" w:hAnsi="Times New Roman"/>
                <w:sz w:val="24"/>
                <w:szCs w:val="24"/>
              </w:rPr>
              <w:t xml:space="preserve">de ser y </w:t>
            </w:r>
            <w:r w:rsidR="000D1190">
              <w:rPr>
                <w:rFonts w:ascii="Times New Roman" w:hAnsi="Times New Roman"/>
                <w:sz w:val="24"/>
                <w:szCs w:val="24"/>
              </w:rPr>
              <w:t>sus múltiples lenguajes.</w:t>
            </w:r>
          </w:p>
          <w:p w:rsidR="00B741BE" w:rsidRDefault="00667710" w:rsidP="00667710">
            <w:pPr>
              <w:spacing w:after="0" w:line="360" w:lineRule="auto"/>
              <w:jc w:val="both"/>
              <w:rPr>
                <w:rFonts w:ascii="Times New Roman" w:hAnsi="Times New Roman"/>
                <w:sz w:val="24"/>
                <w:szCs w:val="24"/>
              </w:rPr>
            </w:pPr>
            <w:r>
              <w:rPr>
                <w:rFonts w:ascii="Times New Roman" w:hAnsi="Times New Roman"/>
                <w:sz w:val="24"/>
                <w:szCs w:val="24"/>
              </w:rPr>
              <w:t>Ver a los niños y niñas, usar elementos de su cotidiano, pero, ajenos a los espacios de la escuela fue impresionante, (pico, ollas, yerba, plantas medicinales, paja, granos de maíz) porque la emoción que cada uno expresó fue única e irrepetible, ninguno tuvo inconvenientes por usar</w:t>
            </w:r>
            <w:r w:rsidR="000D1190">
              <w:rPr>
                <w:rFonts w:ascii="Times New Roman" w:hAnsi="Times New Roman"/>
                <w:sz w:val="24"/>
                <w:szCs w:val="24"/>
              </w:rPr>
              <w:t xml:space="preserve"> </w:t>
            </w:r>
            <w:r>
              <w:rPr>
                <w:rFonts w:ascii="Times New Roman" w:hAnsi="Times New Roman"/>
                <w:sz w:val="24"/>
                <w:szCs w:val="24"/>
              </w:rPr>
              <w:t>los elementos, más bien supieron encontrar el uso adecuado para aquel momento.</w:t>
            </w:r>
          </w:p>
          <w:p w:rsidR="000D1190" w:rsidRPr="003B09EE" w:rsidRDefault="00B741BE" w:rsidP="00667710">
            <w:pPr>
              <w:spacing w:after="0" w:line="360" w:lineRule="auto"/>
              <w:jc w:val="both"/>
              <w:rPr>
                <w:rFonts w:ascii="Times New Roman" w:hAnsi="Times New Roman"/>
                <w:sz w:val="24"/>
                <w:szCs w:val="24"/>
              </w:rPr>
            </w:pPr>
            <w:r>
              <w:rPr>
                <w:noProof/>
              </w:rPr>
              <w:lastRenderedPageBreak/>
              <w:drawing>
                <wp:inline distT="0" distB="0" distL="0" distR="0">
                  <wp:extent cx="2809102" cy="3745470"/>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3800" cy="3751734"/>
                          </a:xfrm>
                          <a:prstGeom prst="rect">
                            <a:avLst/>
                          </a:prstGeom>
                          <a:noFill/>
                          <a:ln>
                            <a:noFill/>
                          </a:ln>
                        </pic:spPr>
                      </pic:pic>
                    </a:graphicData>
                  </a:graphic>
                </wp:inline>
              </w:drawing>
            </w:r>
            <w:r w:rsidR="00667710">
              <w:rPr>
                <w:rFonts w:ascii="Times New Roman" w:hAnsi="Times New Roman"/>
                <w:sz w:val="24"/>
                <w:szCs w:val="24"/>
              </w:rPr>
              <w:t xml:space="preserve"> </w:t>
            </w:r>
          </w:p>
        </w:tc>
      </w:tr>
      <w:tr w:rsidR="00883A0C" w:rsidRPr="00B726D4" w:rsidTr="00E56991">
        <w:trPr>
          <w:trHeight w:val="699"/>
        </w:trPr>
        <w:tc>
          <w:tcPr>
            <w:tcW w:w="2014" w:type="dxa"/>
            <w:shd w:val="clear" w:color="auto" w:fill="auto"/>
          </w:tcPr>
          <w:p w:rsidR="00883A0C" w:rsidRPr="00617F44" w:rsidRDefault="003E3190" w:rsidP="00E56991">
            <w:pPr>
              <w:spacing w:after="0"/>
              <w:jc w:val="both"/>
              <w:rPr>
                <w:rFonts w:ascii="Times New Roman" w:hAnsi="Times New Roman"/>
                <w:b/>
                <w:sz w:val="24"/>
                <w:szCs w:val="24"/>
              </w:rPr>
            </w:pPr>
            <w:r>
              <w:rPr>
                <w:rFonts w:ascii="Times New Roman" w:hAnsi="Times New Roman"/>
                <w:b/>
                <w:sz w:val="24"/>
                <w:szCs w:val="24"/>
              </w:rPr>
              <w:lastRenderedPageBreak/>
              <w:t xml:space="preserve">Actividades dentro </w:t>
            </w:r>
            <w:r w:rsidR="003D5F44">
              <w:rPr>
                <w:rFonts w:ascii="Times New Roman" w:hAnsi="Times New Roman"/>
                <w:b/>
                <w:sz w:val="24"/>
                <w:szCs w:val="24"/>
              </w:rPr>
              <w:t>del Atelier del “Wawa”</w:t>
            </w:r>
            <w:r w:rsidR="00883A0C">
              <w:rPr>
                <w:rFonts w:ascii="Times New Roman" w:hAnsi="Times New Roman"/>
                <w:b/>
                <w:sz w:val="24"/>
                <w:szCs w:val="24"/>
              </w:rPr>
              <w:t xml:space="preserve"> </w:t>
            </w:r>
          </w:p>
        </w:tc>
        <w:tc>
          <w:tcPr>
            <w:tcW w:w="4111" w:type="dxa"/>
            <w:shd w:val="clear" w:color="auto" w:fill="auto"/>
          </w:tcPr>
          <w:p w:rsidR="003E3190" w:rsidRPr="003E3190" w:rsidRDefault="003E3190" w:rsidP="00667710">
            <w:pPr>
              <w:spacing w:after="0" w:line="360" w:lineRule="auto"/>
              <w:jc w:val="both"/>
              <w:rPr>
                <w:rFonts w:ascii="Times New Roman" w:hAnsi="Times New Roman"/>
                <w:sz w:val="24"/>
                <w:szCs w:val="24"/>
              </w:rPr>
            </w:pPr>
            <w:r w:rsidRPr="003E3190">
              <w:rPr>
                <w:rFonts w:ascii="Times New Roman" w:hAnsi="Times New Roman"/>
                <w:sz w:val="24"/>
                <w:szCs w:val="24"/>
              </w:rPr>
              <w:t xml:space="preserve">Como actividad inicial para realizar el proyecto con todos los infantes, se les dejo a su libertad explorar cada espacio dentro del Atelier. Cada niño y niña se encaminó en el espacio que más les gustó, jugaron, explotaron, preguntaron, crearon nuevas cosas y le dieron otro uso a elementos que estaban </w:t>
            </w:r>
            <w:r w:rsidRPr="003E3190">
              <w:rPr>
                <w:rFonts w:ascii="Times New Roman" w:hAnsi="Times New Roman"/>
                <w:sz w:val="24"/>
                <w:szCs w:val="24"/>
              </w:rPr>
              <w:t>colocados</w:t>
            </w:r>
            <w:r w:rsidRPr="003E3190">
              <w:rPr>
                <w:rFonts w:ascii="Times New Roman" w:hAnsi="Times New Roman"/>
                <w:sz w:val="24"/>
                <w:szCs w:val="24"/>
              </w:rPr>
              <w:t xml:space="preserve"> con otro fin. Por ejemplo, </w:t>
            </w:r>
            <w:r w:rsidRPr="003E3190">
              <w:rPr>
                <w:rFonts w:ascii="Times New Roman" w:hAnsi="Times New Roman"/>
                <w:sz w:val="24"/>
                <w:szCs w:val="24"/>
              </w:rPr>
              <w:t>el quipu</w:t>
            </w:r>
            <w:r w:rsidRPr="003E3190">
              <w:rPr>
                <w:rFonts w:ascii="Times New Roman" w:hAnsi="Times New Roman"/>
                <w:sz w:val="24"/>
                <w:szCs w:val="24"/>
              </w:rPr>
              <w:t>, los niños le vieron como una puerta a una dimensión.</w:t>
            </w:r>
          </w:p>
          <w:p w:rsidR="003E3190" w:rsidRPr="003E3190" w:rsidRDefault="003E3190" w:rsidP="00667710">
            <w:pPr>
              <w:spacing w:after="0" w:line="360" w:lineRule="auto"/>
              <w:jc w:val="both"/>
              <w:rPr>
                <w:rFonts w:ascii="Times New Roman" w:hAnsi="Times New Roman"/>
                <w:sz w:val="24"/>
                <w:szCs w:val="24"/>
              </w:rPr>
            </w:pPr>
            <w:r w:rsidRPr="003E3190">
              <w:rPr>
                <w:rFonts w:ascii="Times New Roman" w:hAnsi="Times New Roman"/>
                <w:sz w:val="24"/>
                <w:szCs w:val="24"/>
              </w:rPr>
              <w:t>Jugaron dentro de la choza, cabaña, cocinita</w:t>
            </w:r>
            <w:r w:rsidR="00667710">
              <w:rPr>
                <w:rFonts w:ascii="Times New Roman" w:hAnsi="Times New Roman"/>
                <w:sz w:val="24"/>
                <w:szCs w:val="24"/>
              </w:rPr>
              <w:t xml:space="preserve">. </w:t>
            </w:r>
            <w:r w:rsidRPr="003E3190">
              <w:rPr>
                <w:rFonts w:ascii="Times New Roman" w:hAnsi="Times New Roman"/>
                <w:sz w:val="24"/>
                <w:szCs w:val="24"/>
              </w:rPr>
              <w:t>Desarrollaron el juego de roles, a modo de inducción que nació de su propia interacción, crea</w:t>
            </w:r>
            <w:r w:rsidR="00667710">
              <w:rPr>
                <w:rFonts w:ascii="Times New Roman" w:hAnsi="Times New Roman"/>
                <w:sz w:val="24"/>
                <w:szCs w:val="24"/>
              </w:rPr>
              <w:t>ro</w:t>
            </w:r>
            <w:r w:rsidRPr="003E3190">
              <w:rPr>
                <w:rFonts w:ascii="Times New Roman" w:hAnsi="Times New Roman"/>
                <w:sz w:val="24"/>
                <w:szCs w:val="24"/>
              </w:rPr>
              <w:t xml:space="preserve">n escenas de la familia. Cocinaron </w:t>
            </w:r>
            <w:r w:rsidRPr="003E3190">
              <w:rPr>
                <w:rFonts w:ascii="Times New Roman" w:hAnsi="Times New Roman"/>
                <w:sz w:val="24"/>
                <w:szCs w:val="24"/>
              </w:rPr>
              <w:lastRenderedPageBreak/>
              <w:t xml:space="preserve">mote, fideos, y cosecharon </w:t>
            </w:r>
            <w:r w:rsidR="00667710">
              <w:rPr>
                <w:rFonts w:ascii="Times New Roman" w:hAnsi="Times New Roman"/>
                <w:sz w:val="24"/>
                <w:szCs w:val="24"/>
              </w:rPr>
              <w:t>tomate y guarnoque “fruta que dijo Matías”, también sembraron</w:t>
            </w:r>
            <w:r w:rsidR="008C6EFC">
              <w:rPr>
                <w:rFonts w:ascii="Times New Roman" w:hAnsi="Times New Roman"/>
                <w:sz w:val="24"/>
                <w:szCs w:val="24"/>
              </w:rPr>
              <w:t xml:space="preserve"> y</w:t>
            </w:r>
            <w:r w:rsidR="00667710">
              <w:rPr>
                <w:rFonts w:ascii="Times New Roman" w:hAnsi="Times New Roman"/>
                <w:sz w:val="24"/>
                <w:szCs w:val="24"/>
              </w:rPr>
              <w:t xml:space="preserve"> olieron la ruda, </w:t>
            </w:r>
            <w:r w:rsidR="008C6EFC">
              <w:rPr>
                <w:rFonts w:ascii="Times New Roman" w:hAnsi="Times New Roman"/>
                <w:sz w:val="24"/>
                <w:szCs w:val="24"/>
              </w:rPr>
              <w:t xml:space="preserve">piquearon y movieron la tierra. Jugaron con las cintas, distinguieron colores, los relacionaron con sus conocimientos previos. Jugaron en la balanza, pesaron la tierra y quisieron averiguar que pesaba más, si la yerba seca o la yerba tierna.  </w:t>
            </w:r>
          </w:p>
          <w:p w:rsidR="00433A17" w:rsidRPr="003E3190" w:rsidRDefault="00433A17" w:rsidP="00667710">
            <w:pPr>
              <w:spacing w:after="0" w:line="360" w:lineRule="auto"/>
              <w:jc w:val="both"/>
              <w:rPr>
                <w:rFonts w:ascii="Times New Roman" w:hAnsi="Times New Roman"/>
                <w:sz w:val="24"/>
                <w:szCs w:val="24"/>
              </w:rPr>
            </w:pPr>
          </w:p>
        </w:tc>
        <w:tc>
          <w:tcPr>
            <w:tcW w:w="4366" w:type="dxa"/>
            <w:shd w:val="clear" w:color="auto" w:fill="auto"/>
          </w:tcPr>
          <w:p w:rsidR="00A519AB" w:rsidRDefault="008C6EFC" w:rsidP="003E3190">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Aprovechando la oportunidad que la docente nos brindó para realizar la actividad con los infantes, se realizó la primera fase del proyecto; dejar que los niños y niñas interactuaran a su modo, con libertad y flexibilidad los espacios del Atelier del “Wawa”. Fue muy interesante, porque los infantes supieron curiosear por cada espacio, preguntaban y se preguntaban entre sí, que será lo que había, porque estaba allí y para qué. </w:t>
            </w:r>
          </w:p>
          <w:p w:rsidR="008C6EFC" w:rsidRDefault="008C6EFC" w:rsidP="003E3190">
            <w:pPr>
              <w:spacing w:after="0" w:line="360" w:lineRule="auto"/>
              <w:jc w:val="both"/>
              <w:rPr>
                <w:rFonts w:ascii="Times New Roman" w:hAnsi="Times New Roman"/>
                <w:sz w:val="24"/>
                <w:szCs w:val="24"/>
              </w:rPr>
            </w:pPr>
            <w:r>
              <w:rPr>
                <w:rFonts w:ascii="Times New Roman" w:hAnsi="Times New Roman"/>
                <w:sz w:val="24"/>
                <w:szCs w:val="24"/>
              </w:rPr>
              <w:t xml:space="preserve">Tocaron los materiales, sin miedo, con seguridad, crearon nuevas esculturas, dibujos, formas, escenarios de juego. </w:t>
            </w:r>
          </w:p>
          <w:p w:rsidR="008C6EFC" w:rsidRDefault="008C6EFC" w:rsidP="003E3190">
            <w:pPr>
              <w:spacing w:after="0" w:line="360" w:lineRule="auto"/>
              <w:jc w:val="both"/>
              <w:rPr>
                <w:rFonts w:ascii="Times New Roman" w:hAnsi="Times New Roman"/>
                <w:sz w:val="24"/>
                <w:szCs w:val="24"/>
              </w:rPr>
            </w:pPr>
            <w:r>
              <w:rPr>
                <w:rFonts w:ascii="Times New Roman" w:hAnsi="Times New Roman"/>
                <w:sz w:val="24"/>
                <w:szCs w:val="24"/>
              </w:rPr>
              <w:t xml:space="preserve">También resultó muy significativo, porque la siguiente semana como experiencia de aprendizaje será “La familia”, no obstante, </w:t>
            </w:r>
            <w:r>
              <w:rPr>
                <w:rFonts w:ascii="Times New Roman" w:hAnsi="Times New Roman"/>
                <w:sz w:val="24"/>
                <w:szCs w:val="24"/>
              </w:rPr>
              <w:lastRenderedPageBreak/>
              <w:t xml:space="preserve">hoy jugaron a la familia, se dieron roles, los respetaron, se vieron felices, hoy vivieron su espacio como niños y niñas. </w:t>
            </w:r>
          </w:p>
          <w:p w:rsidR="00B741BE" w:rsidRPr="003B09EE" w:rsidRDefault="00B741BE" w:rsidP="003E3190">
            <w:pPr>
              <w:spacing w:after="0" w:line="360" w:lineRule="auto"/>
              <w:jc w:val="both"/>
              <w:rPr>
                <w:rFonts w:ascii="Times New Roman" w:hAnsi="Times New Roman"/>
                <w:sz w:val="24"/>
                <w:szCs w:val="24"/>
              </w:rPr>
            </w:pPr>
            <w:r>
              <w:rPr>
                <w:noProof/>
              </w:rPr>
              <w:drawing>
                <wp:inline distT="0" distB="0" distL="0" distR="0">
                  <wp:extent cx="1750347" cy="2333796"/>
                  <wp:effectExtent l="0" t="0" r="254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5420" cy="2340561"/>
                          </a:xfrm>
                          <a:prstGeom prst="rect">
                            <a:avLst/>
                          </a:prstGeom>
                          <a:noFill/>
                          <a:ln>
                            <a:noFill/>
                          </a:ln>
                        </pic:spPr>
                      </pic:pic>
                    </a:graphicData>
                  </a:graphic>
                </wp:inline>
              </w:drawing>
            </w:r>
          </w:p>
        </w:tc>
      </w:tr>
    </w:tbl>
    <w:p w:rsidR="00883A0C" w:rsidRDefault="00883A0C"/>
    <w:sectPr w:rsidR="00883A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3C"/>
    <w:rsid w:val="00015DEF"/>
    <w:rsid w:val="0002231D"/>
    <w:rsid w:val="00024EA7"/>
    <w:rsid w:val="00032EC6"/>
    <w:rsid w:val="00034047"/>
    <w:rsid w:val="00050C62"/>
    <w:rsid w:val="000D1190"/>
    <w:rsid w:val="000D5CD5"/>
    <w:rsid w:val="000E3D65"/>
    <w:rsid w:val="00126B57"/>
    <w:rsid w:val="00146E6D"/>
    <w:rsid w:val="00193910"/>
    <w:rsid w:val="001F16CB"/>
    <w:rsid w:val="00201395"/>
    <w:rsid w:val="00252359"/>
    <w:rsid w:val="00262D86"/>
    <w:rsid w:val="0029732B"/>
    <w:rsid w:val="002D68D8"/>
    <w:rsid w:val="002E4221"/>
    <w:rsid w:val="002F4345"/>
    <w:rsid w:val="003311A5"/>
    <w:rsid w:val="00370D93"/>
    <w:rsid w:val="003A417D"/>
    <w:rsid w:val="003D5F44"/>
    <w:rsid w:val="003E3190"/>
    <w:rsid w:val="00430AC3"/>
    <w:rsid w:val="00433A17"/>
    <w:rsid w:val="00467532"/>
    <w:rsid w:val="00471A65"/>
    <w:rsid w:val="004A4E50"/>
    <w:rsid w:val="004B7509"/>
    <w:rsid w:val="005049A0"/>
    <w:rsid w:val="00536DA0"/>
    <w:rsid w:val="0054204C"/>
    <w:rsid w:val="005450A9"/>
    <w:rsid w:val="0055265B"/>
    <w:rsid w:val="00604D81"/>
    <w:rsid w:val="00605E3E"/>
    <w:rsid w:val="006178EA"/>
    <w:rsid w:val="00667710"/>
    <w:rsid w:val="006B3F96"/>
    <w:rsid w:val="006C39F4"/>
    <w:rsid w:val="006E4EA5"/>
    <w:rsid w:val="00714967"/>
    <w:rsid w:val="007201E9"/>
    <w:rsid w:val="00730E1D"/>
    <w:rsid w:val="00761AAB"/>
    <w:rsid w:val="00766786"/>
    <w:rsid w:val="00776CEB"/>
    <w:rsid w:val="00786869"/>
    <w:rsid w:val="007B26BA"/>
    <w:rsid w:val="007B4FA8"/>
    <w:rsid w:val="007C5030"/>
    <w:rsid w:val="007E5ACC"/>
    <w:rsid w:val="007E5C15"/>
    <w:rsid w:val="00802565"/>
    <w:rsid w:val="00834801"/>
    <w:rsid w:val="00883A0C"/>
    <w:rsid w:val="008B57DD"/>
    <w:rsid w:val="008C080B"/>
    <w:rsid w:val="008C6EFC"/>
    <w:rsid w:val="009370F6"/>
    <w:rsid w:val="0096127E"/>
    <w:rsid w:val="00970154"/>
    <w:rsid w:val="009A0C38"/>
    <w:rsid w:val="009D0759"/>
    <w:rsid w:val="00A17692"/>
    <w:rsid w:val="00A519AB"/>
    <w:rsid w:val="00A83081"/>
    <w:rsid w:val="00A93865"/>
    <w:rsid w:val="00B00693"/>
    <w:rsid w:val="00B01E4A"/>
    <w:rsid w:val="00B10408"/>
    <w:rsid w:val="00B741BE"/>
    <w:rsid w:val="00B764E2"/>
    <w:rsid w:val="00BB0877"/>
    <w:rsid w:val="00BE74E6"/>
    <w:rsid w:val="00BF17A0"/>
    <w:rsid w:val="00C22B6E"/>
    <w:rsid w:val="00C313F8"/>
    <w:rsid w:val="00C567DE"/>
    <w:rsid w:val="00C61A10"/>
    <w:rsid w:val="00C9318A"/>
    <w:rsid w:val="00C932D4"/>
    <w:rsid w:val="00D04AC1"/>
    <w:rsid w:val="00D33612"/>
    <w:rsid w:val="00D35A35"/>
    <w:rsid w:val="00D445F3"/>
    <w:rsid w:val="00D47EB2"/>
    <w:rsid w:val="00D6123F"/>
    <w:rsid w:val="00D77AEF"/>
    <w:rsid w:val="00DC3037"/>
    <w:rsid w:val="00DE0DDA"/>
    <w:rsid w:val="00DE383C"/>
    <w:rsid w:val="00DF3FF5"/>
    <w:rsid w:val="00DF4033"/>
    <w:rsid w:val="00E56991"/>
    <w:rsid w:val="00E63947"/>
    <w:rsid w:val="00E921B4"/>
    <w:rsid w:val="00EC2148"/>
    <w:rsid w:val="00EC43CD"/>
    <w:rsid w:val="00EC4736"/>
    <w:rsid w:val="00EE6609"/>
    <w:rsid w:val="00EF5A8C"/>
    <w:rsid w:val="00F52BC2"/>
    <w:rsid w:val="00F53169"/>
    <w:rsid w:val="00F62DB0"/>
    <w:rsid w:val="00F915FE"/>
    <w:rsid w:val="00FD5791"/>
    <w:rsid w:val="00FE35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17EB"/>
  <w15:chartTrackingRefBased/>
  <w15:docId w15:val="{307D3148-8146-47CF-BE18-A44D3E01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83C"/>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5yl5">
    <w:name w:val="_5yl5"/>
    <w:basedOn w:val="Fuentedeprrafopredeter"/>
    <w:rsid w:val="00DE3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1393</TotalTime>
  <Pages>9</Pages>
  <Words>1893</Words>
  <Characters>10416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Tacuri</dc:creator>
  <cp:keywords/>
  <dc:description/>
  <cp:lastModifiedBy>Verónica Tacuri</cp:lastModifiedBy>
  <cp:revision>11</cp:revision>
  <dcterms:created xsi:type="dcterms:W3CDTF">2019-11-29T03:22:00Z</dcterms:created>
  <dcterms:modified xsi:type="dcterms:W3CDTF">2019-12-01T02:28:00Z</dcterms:modified>
</cp:coreProperties>
</file>