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6E8" w:rsidRPr="00D80B5A" w:rsidRDefault="004756E8" w:rsidP="004756E8">
      <w:pPr>
        <w:jc w:val="both"/>
        <w:rPr>
          <w:rFonts w:ascii="Times New Roman" w:hAnsi="Times New Roman" w:cs="Times New Roman"/>
          <w:sz w:val="24"/>
          <w:szCs w:val="24"/>
          <w:lang w:val="es-ES_tradnl"/>
        </w:rPr>
      </w:pPr>
      <w:r w:rsidRPr="007C31DA">
        <w:rPr>
          <w:b/>
          <w:bCs/>
          <w:noProof/>
          <w:lang w:eastAsia="es-EC"/>
        </w:rPr>
        <w:drawing>
          <wp:anchor distT="0" distB="0" distL="114300" distR="114300" simplePos="0" relativeHeight="251659264" behindDoc="0" locked="0" layoutInCell="1" allowOverlap="1" wp14:anchorId="256CBA95" wp14:editId="573EA2D2">
            <wp:simplePos x="1076325" y="895350"/>
            <wp:positionH relativeFrom="margin">
              <wp:align>left</wp:align>
            </wp:positionH>
            <wp:positionV relativeFrom="margin">
              <wp:align>top</wp:align>
            </wp:positionV>
            <wp:extent cx="1837690" cy="18376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versidad-nacional-de-educacion.png"/>
                    <pic:cNvPicPr/>
                  </pic:nvPicPr>
                  <pic:blipFill>
                    <a:blip r:embed="rId4">
                      <a:extLst>
                        <a:ext uri="{28A0092B-C50C-407E-A947-70E740481C1C}">
                          <a14:useLocalDpi xmlns:a14="http://schemas.microsoft.com/office/drawing/2010/main" val="0"/>
                        </a:ext>
                      </a:extLst>
                    </a:blip>
                    <a:stretch>
                      <a:fillRect/>
                    </a:stretch>
                  </pic:blipFill>
                  <pic:spPr>
                    <a:xfrm>
                      <a:off x="0" y="0"/>
                      <a:ext cx="1837690" cy="1837690"/>
                    </a:xfrm>
                    <a:prstGeom prst="rect">
                      <a:avLst/>
                    </a:prstGeom>
                  </pic:spPr>
                </pic:pic>
              </a:graphicData>
            </a:graphic>
          </wp:anchor>
        </w:drawing>
      </w:r>
      <w:r w:rsidRPr="007C31DA">
        <w:rPr>
          <w:rFonts w:ascii="Times New Roman" w:hAnsi="Times New Roman" w:cs="Times New Roman"/>
          <w:b/>
          <w:bCs/>
          <w:sz w:val="24"/>
          <w:szCs w:val="24"/>
          <w:lang w:val="es-ES_tradnl"/>
        </w:rPr>
        <w:t>Asignatura:</w:t>
      </w:r>
      <w:r>
        <w:rPr>
          <w:rFonts w:ascii="Times New Roman" w:hAnsi="Times New Roman" w:cs="Times New Roman"/>
          <w:sz w:val="24"/>
          <w:szCs w:val="24"/>
          <w:lang w:val="es-ES_tradnl"/>
        </w:rPr>
        <w:t xml:space="preserve"> Cátedra Integradora “Sistematización de la práctica educativa”</w:t>
      </w:r>
    </w:p>
    <w:p w:rsidR="004756E8" w:rsidRPr="007C31DA"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Docente:</w:t>
      </w:r>
      <w:r w:rsidRPr="007C31DA">
        <w:rPr>
          <w:rFonts w:ascii="Times New Roman" w:eastAsia="Times New Roman" w:hAnsi="Times New Roman" w:cs="Times New Roman"/>
          <w:kern w:val="36"/>
          <w:sz w:val="24"/>
          <w:szCs w:val="24"/>
          <w:lang w:eastAsia="es-CO"/>
        </w:rPr>
        <w:t xml:space="preserve"> PhD. </w:t>
      </w:r>
      <w:r>
        <w:rPr>
          <w:rFonts w:ascii="Times New Roman" w:eastAsia="Times New Roman" w:hAnsi="Times New Roman" w:cs="Times New Roman"/>
          <w:kern w:val="36"/>
          <w:sz w:val="24"/>
          <w:szCs w:val="24"/>
          <w:lang w:eastAsia="es-CO"/>
        </w:rPr>
        <w:t xml:space="preserve">José Luis Del Río </w:t>
      </w:r>
      <w:r w:rsidRPr="007C31DA">
        <w:rPr>
          <w:rFonts w:ascii="Times New Roman" w:eastAsia="Times New Roman" w:hAnsi="Times New Roman" w:cs="Times New Roman"/>
          <w:kern w:val="36"/>
          <w:sz w:val="24"/>
          <w:szCs w:val="24"/>
          <w:lang w:eastAsia="es-CO"/>
        </w:rPr>
        <w:t xml:space="preserve"> </w:t>
      </w:r>
    </w:p>
    <w:p w:rsidR="004756E8" w:rsidRPr="007C31DA"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Nivel:</w:t>
      </w:r>
      <w:r w:rsidRPr="007C31DA">
        <w:rPr>
          <w:rFonts w:ascii="Times New Roman" w:eastAsia="Times New Roman" w:hAnsi="Times New Roman" w:cs="Times New Roman"/>
          <w:kern w:val="36"/>
          <w:sz w:val="24"/>
          <w:szCs w:val="24"/>
          <w:lang w:eastAsia="es-CO"/>
        </w:rPr>
        <w:t xml:space="preserve"> 9no ciclo paralelo 1</w:t>
      </w:r>
    </w:p>
    <w:p w:rsidR="004756E8" w:rsidRDefault="004756E8" w:rsidP="004756E8">
      <w:pPr>
        <w:jc w:val="both"/>
        <w:rPr>
          <w:rFonts w:ascii="Times New Roman" w:eastAsia="Times New Roman" w:hAnsi="Times New Roman" w:cs="Times New Roman"/>
          <w:kern w:val="36"/>
          <w:sz w:val="24"/>
          <w:szCs w:val="24"/>
          <w:lang w:eastAsia="es-CO"/>
        </w:rPr>
      </w:pPr>
      <w:r w:rsidRPr="007C31DA">
        <w:rPr>
          <w:rFonts w:ascii="Times New Roman" w:eastAsia="Times New Roman" w:hAnsi="Times New Roman" w:cs="Times New Roman"/>
          <w:b/>
          <w:bCs/>
          <w:kern w:val="36"/>
          <w:sz w:val="24"/>
          <w:szCs w:val="24"/>
          <w:lang w:eastAsia="es-CO"/>
        </w:rPr>
        <w:t>Estudiante:</w:t>
      </w:r>
      <w:r w:rsidRPr="007C31DA">
        <w:rPr>
          <w:rFonts w:ascii="Times New Roman" w:eastAsia="Times New Roman" w:hAnsi="Times New Roman" w:cs="Times New Roman"/>
          <w:kern w:val="36"/>
          <w:sz w:val="24"/>
          <w:szCs w:val="24"/>
          <w:lang w:eastAsia="es-CO"/>
        </w:rPr>
        <w:t xml:space="preserve"> Verónica Tacuri </w:t>
      </w:r>
    </w:p>
    <w:p w:rsidR="004756E8" w:rsidRDefault="004756E8" w:rsidP="00B17B2C">
      <w:pPr>
        <w:jc w:val="both"/>
        <w:rPr>
          <w:rFonts w:ascii="Times New Roman" w:hAnsi="Times New Roman" w:cs="Times New Roman"/>
          <w:b/>
          <w:bCs/>
          <w:sz w:val="24"/>
          <w:szCs w:val="24"/>
        </w:rPr>
      </w:pPr>
    </w:p>
    <w:p w:rsidR="004756E8" w:rsidRDefault="004756E8" w:rsidP="00B17B2C">
      <w:pPr>
        <w:jc w:val="both"/>
        <w:rPr>
          <w:rFonts w:ascii="Times New Roman" w:hAnsi="Times New Roman" w:cs="Times New Roman"/>
          <w:b/>
          <w:bCs/>
          <w:sz w:val="24"/>
          <w:szCs w:val="24"/>
        </w:rPr>
      </w:pPr>
    </w:p>
    <w:p w:rsidR="00CB36BE" w:rsidRPr="00B17B2C" w:rsidRDefault="00D86EB4" w:rsidP="004756E8">
      <w:pPr>
        <w:jc w:val="center"/>
        <w:rPr>
          <w:rFonts w:ascii="Times New Roman" w:hAnsi="Times New Roman" w:cs="Times New Roman"/>
          <w:b/>
          <w:bCs/>
          <w:sz w:val="24"/>
          <w:szCs w:val="24"/>
        </w:rPr>
      </w:pPr>
      <w:r w:rsidRPr="00B17B2C">
        <w:rPr>
          <w:rFonts w:ascii="Times New Roman" w:hAnsi="Times New Roman" w:cs="Times New Roman"/>
          <w:b/>
          <w:bCs/>
          <w:sz w:val="24"/>
          <w:szCs w:val="24"/>
        </w:rPr>
        <w:t>Ideas principales del texto 1</w:t>
      </w:r>
    </w:p>
    <w:p w:rsidR="00D86EB4" w:rsidRPr="00B17B2C" w:rsidRDefault="00D86EB4" w:rsidP="003B2463">
      <w:pPr>
        <w:spacing w:line="276" w:lineRule="auto"/>
        <w:jc w:val="both"/>
        <w:rPr>
          <w:rFonts w:ascii="Times New Roman" w:hAnsi="Times New Roman" w:cs="Times New Roman"/>
          <w:b/>
          <w:bCs/>
          <w:sz w:val="24"/>
          <w:szCs w:val="24"/>
        </w:rPr>
      </w:pPr>
      <w:r w:rsidRPr="00B17B2C">
        <w:rPr>
          <w:rFonts w:ascii="Times New Roman" w:hAnsi="Times New Roman" w:cs="Times New Roman"/>
          <w:b/>
          <w:bCs/>
          <w:sz w:val="24"/>
          <w:szCs w:val="24"/>
        </w:rPr>
        <w:t xml:space="preserve">Tema: Escribir para comprender </w:t>
      </w:r>
    </w:p>
    <w:p w:rsidR="00D86EB4" w:rsidRPr="00B17B2C" w:rsidRDefault="00B17B2C" w:rsidP="003B2463">
      <w:pPr>
        <w:spacing w:line="276" w:lineRule="auto"/>
        <w:jc w:val="both"/>
        <w:rPr>
          <w:rFonts w:ascii="Times New Roman" w:hAnsi="Times New Roman" w:cs="Times New Roman"/>
          <w:sz w:val="24"/>
          <w:szCs w:val="24"/>
        </w:rPr>
      </w:pPr>
      <w:r w:rsidRPr="00B17B2C">
        <w:rPr>
          <w:rFonts w:ascii="Times New Roman" w:hAnsi="Times New Roman" w:cs="Times New Roman"/>
          <w:sz w:val="24"/>
          <w:szCs w:val="24"/>
        </w:rPr>
        <w:t>“En la Universidad de Málaga, cada estudiante de las distintas especialidades de Magisterio tiene que efectuar tres períodos de prácticas a lo largo de su formación” (</w:t>
      </w:r>
      <w:r w:rsidR="004756E8">
        <w:rPr>
          <w:rFonts w:ascii="Times New Roman" w:hAnsi="Times New Roman" w:cs="Times New Roman"/>
          <w:sz w:val="24"/>
          <w:szCs w:val="24"/>
        </w:rPr>
        <w:t xml:space="preserve">Blanco, Gil, Lagares, Ordóñez, Pérez, y Tejer, </w:t>
      </w:r>
      <w:r w:rsidRPr="00B17B2C">
        <w:rPr>
          <w:rFonts w:ascii="Times New Roman" w:hAnsi="Times New Roman" w:cs="Times New Roman"/>
          <w:sz w:val="24"/>
          <w:szCs w:val="24"/>
        </w:rPr>
        <w:t xml:space="preserve">2001, p. 58). </w:t>
      </w:r>
    </w:p>
    <w:p w:rsidR="00B17B2C" w:rsidRPr="00C00669" w:rsidRDefault="00B17B2C" w:rsidP="003B2463">
      <w:pPr>
        <w:spacing w:line="276" w:lineRule="auto"/>
        <w:jc w:val="both"/>
        <w:rPr>
          <w:rFonts w:ascii="Times New Roman" w:hAnsi="Times New Roman" w:cs="Times New Roman"/>
          <w:sz w:val="24"/>
          <w:szCs w:val="24"/>
        </w:rPr>
      </w:pPr>
      <w:r w:rsidRPr="00B17B2C">
        <w:rPr>
          <w:rFonts w:ascii="Times New Roman" w:hAnsi="Times New Roman" w:cs="Times New Roman"/>
          <w:sz w:val="24"/>
          <w:szCs w:val="24"/>
        </w:rPr>
        <w:t xml:space="preserve">“La investigación no es sino la indagación sistemática sobre la realidad; es hacerse preguntas sobre la misma y tratar de encontrar las respuestas; esto es, comprender lo que sucede” </w:t>
      </w:r>
      <w:r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Pr="00C00669">
        <w:rPr>
          <w:rFonts w:ascii="Times New Roman" w:hAnsi="Times New Roman" w:cs="Times New Roman"/>
          <w:sz w:val="24"/>
          <w:szCs w:val="24"/>
        </w:rPr>
        <w:t xml:space="preserve">, 2001, p. 58). </w:t>
      </w:r>
    </w:p>
    <w:p w:rsidR="00B17B2C" w:rsidRPr="00C00669" w:rsidRDefault="00B17B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“No investigamos para “tener razón”, para probar nuestras hipótesis sobre la realidad, sino para comprender lo que está sucediendo”</w:t>
      </w:r>
      <w:r w:rsidR="00DC66D2" w:rsidRPr="00DC66D2">
        <w:rPr>
          <w:rFonts w:ascii="Times New Roman" w:hAnsi="Times New Roman" w:cs="Times New Roman"/>
          <w:sz w:val="24"/>
          <w:szCs w:val="24"/>
        </w:rPr>
        <w:t xml:space="preserve">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2001, p. 58).</w:t>
      </w:r>
    </w:p>
    <w:p w:rsidR="00B17B2C" w:rsidRPr="00C00669" w:rsidRDefault="00B17B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 xml:space="preserve">“Respecto a la metodología, las tareas de investigación se apoyan en tres elementos básicos: - Elegir una temática o un foco de interés: centrar la mirada. - Recoger la información adecuada: aprender a mirar y a escuchar. - Analizar esa información para construir luego y presentar nuestra comprensión sobre la situación que investigamos: contar la historia”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Pr="00C00669">
        <w:rPr>
          <w:rFonts w:ascii="Times New Roman" w:hAnsi="Times New Roman" w:cs="Times New Roman"/>
          <w:sz w:val="24"/>
          <w:szCs w:val="24"/>
        </w:rPr>
        <w:t>, 2001, p. 59).</w:t>
      </w:r>
    </w:p>
    <w:p w:rsidR="00B17B2C" w:rsidRPr="00C00669" w:rsidRDefault="00B17B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“Me interesa mucho que sepan diferenciar los tres tipos de procesos que van a tener que desarrollar durante las prácticas: describir, analizar e interpretar” (</w:t>
      </w:r>
      <w:r w:rsidR="00DC66D2">
        <w:rPr>
          <w:rFonts w:ascii="Times New Roman" w:hAnsi="Times New Roman" w:cs="Times New Roman"/>
          <w:sz w:val="24"/>
          <w:szCs w:val="24"/>
        </w:rPr>
        <w:t>Blanco, et al</w:t>
      </w:r>
      <w:r w:rsidR="00B375C1">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2001, p. 59).</w:t>
      </w:r>
    </w:p>
    <w:p w:rsidR="000759AE" w:rsidRPr="00C00669" w:rsidRDefault="00F444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 xml:space="preserve">“Es importante que puedan utilizar su conocimiento teórico para darle sentido a las situaciones del aula, como una “activación” de lo que saben y han aprendido de la psicología, la didáctica, la sociología, y que puede y debe ayudarles a entender mejor la situación concreta del aula en la que han estado”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2001, p. 59).</w:t>
      </w:r>
    </w:p>
    <w:p w:rsidR="00F4442C" w:rsidRPr="00C00669" w:rsidRDefault="00F444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 xml:space="preserve">“Pedir que pongan un título a su “historia”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B375C1">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2001, p. 59).</w:t>
      </w:r>
    </w:p>
    <w:p w:rsidR="00F4442C" w:rsidRPr="00C00669" w:rsidRDefault="00F444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 xml:space="preserve">Que busquen un procedimiento creativo para articular y narrar “la historia”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 xml:space="preserve">Blanco, et </w:t>
      </w:r>
      <w:r w:rsidR="003B2463">
        <w:rPr>
          <w:rFonts w:ascii="Times New Roman" w:hAnsi="Times New Roman" w:cs="Times New Roman"/>
          <w:sz w:val="24"/>
          <w:szCs w:val="24"/>
        </w:rPr>
        <w:t>al.</w:t>
      </w:r>
      <w:r w:rsidR="003B2463" w:rsidRPr="00C00669">
        <w:rPr>
          <w:rFonts w:ascii="Times New Roman" w:hAnsi="Times New Roman" w:cs="Times New Roman"/>
          <w:sz w:val="24"/>
          <w:szCs w:val="24"/>
        </w:rPr>
        <w:t>, 2001</w:t>
      </w:r>
      <w:r w:rsidRPr="00C00669">
        <w:rPr>
          <w:rFonts w:ascii="Times New Roman" w:hAnsi="Times New Roman" w:cs="Times New Roman"/>
          <w:sz w:val="24"/>
          <w:szCs w:val="24"/>
        </w:rPr>
        <w:t>, p. 59).</w:t>
      </w:r>
    </w:p>
    <w:p w:rsidR="00C00669" w:rsidRDefault="00F4442C"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lastRenderedPageBreak/>
        <w:t xml:space="preserve">“La creatividad es otro componente que suele dar buen resultado. Es lo que da tu toque personal, lo que hace que tu memoria sea distinta a las demás. Ni mejor, ni peor; simplemente diferente, original. (Ana)”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 xml:space="preserve">2001, p. </w:t>
      </w:r>
      <w:r w:rsidR="00C00669">
        <w:rPr>
          <w:rFonts w:ascii="Times New Roman" w:hAnsi="Times New Roman" w:cs="Times New Roman"/>
          <w:sz w:val="24"/>
          <w:szCs w:val="24"/>
        </w:rPr>
        <w:t>60)</w:t>
      </w:r>
    </w:p>
    <w:p w:rsidR="00C00669" w:rsidRDefault="00C00669" w:rsidP="003B2463">
      <w:pPr>
        <w:spacing w:line="276" w:lineRule="auto"/>
        <w:jc w:val="both"/>
        <w:rPr>
          <w:rFonts w:ascii="Times New Roman" w:hAnsi="Times New Roman" w:cs="Times New Roman"/>
          <w:sz w:val="24"/>
          <w:szCs w:val="24"/>
        </w:rPr>
      </w:pPr>
      <w:r w:rsidRPr="00C00669">
        <w:rPr>
          <w:rFonts w:ascii="Times New Roman" w:hAnsi="Times New Roman" w:cs="Times New Roman"/>
          <w:sz w:val="24"/>
          <w:szCs w:val="24"/>
        </w:rPr>
        <w:t>“</w:t>
      </w:r>
      <w:r w:rsidR="00F4442C" w:rsidRPr="00C00669">
        <w:rPr>
          <w:rFonts w:ascii="Times New Roman" w:hAnsi="Times New Roman" w:cs="Times New Roman"/>
          <w:sz w:val="24"/>
          <w:szCs w:val="24"/>
        </w:rPr>
        <w:t>[El proceso de escritura exige] tomar notas breves y significativas para ampliar posteriormente en casa; tomar las notas de forma disimulada de manera que ni el maestro ni los alumnos se den cuenta, y evitar así situaciones incómodas; no limitar nuestra fuente de información ˙nicamente a la observación; utilizar, además, la entrevista con el maestro y los alumnos; recabar toda la información posible sin seleccionar un tema hasta que hayamos acabado nuestra observació</w:t>
      </w:r>
      <w:r w:rsidRPr="00C00669">
        <w:rPr>
          <w:rFonts w:ascii="Times New Roman" w:hAnsi="Times New Roman" w:cs="Times New Roman"/>
          <w:sz w:val="24"/>
          <w:szCs w:val="24"/>
        </w:rPr>
        <w:t xml:space="preserve">n [...]”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C00669">
        <w:rPr>
          <w:rFonts w:ascii="Times New Roman" w:hAnsi="Times New Roman" w:cs="Times New Roman"/>
          <w:sz w:val="24"/>
          <w:szCs w:val="24"/>
        </w:rPr>
        <w:t xml:space="preserve">2001, p. </w:t>
      </w:r>
      <w:r>
        <w:rPr>
          <w:rFonts w:ascii="Times New Roman" w:hAnsi="Times New Roman" w:cs="Times New Roman"/>
          <w:sz w:val="24"/>
          <w:szCs w:val="24"/>
        </w:rPr>
        <w:t>60)</w:t>
      </w:r>
      <w:r w:rsidRPr="00C00669">
        <w:rPr>
          <w:rFonts w:ascii="Times New Roman" w:hAnsi="Times New Roman" w:cs="Times New Roman"/>
          <w:sz w:val="24"/>
          <w:szCs w:val="24"/>
        </w:rPr>
        <w:t>.</w:t>
      </w:r>
    </w:p>
    <w:p w:rsidR="00C00669" w:rsidRPr="0055586F" w:rsidRDefault="00C00669" w:rsidP="003B2463">
      <w:pPr>
        <w:spacing w:line="276" w:lineRule="auto"/>
        <w:jc w:val="both"/>
        <w:rPr>
          <w:rFonts w:ascii="Times New Roman" w:hAnsi="Times New Roman" w:cs="Times New Roman"/>
          <w:sz w:val="24"/>
          <w:szCs w:val="24"/>
        </w:rPr>
      </w:pPr>
      <w:r w:rsidRPr="0055586F">
        <w:rPr>
          <w:rFonts w:ascii="Times New Roman" w:hAnsi="Times New Roman" w:cs="Times New Roman"/>
          <w:sz w:val="24"/>
          <w:szCs w:val="24"/>
        </w:rPr>
        <w:t xml:space="preserve">“El paso del diario a la memoria [requiere] clasificar la información del diario según temas y relación de ideas. (Grupo de estudiantes)”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3B2463">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55586F">
        <w:rPr>
          <w:rFonts w:ascii="Times New Roman" w:hAnsi="Times New Roman" w:cs="Times New Roman"/>
          <w:sz w:val="24"/>
          <w:szCs w:val="24"/>
        </w:rPr>
        <w:t>2001, p. 60).</w:t>
      </w:r>
    </w:p>
    <w:p w:rsidR="00C00669" w:rsidRPr="0055586F" w:rsidRDefault="00C00669" w:rsidP="003B2463">
      <w:pPr>
        <w:spacing w:line="276" w:lineRule="auto"/>
        <w:jc w:val="both"/>
        <w:rPr>
          <w:rFonts w:ascii="Times New Roman" w:hAnsi="Times New Roman" w:cs="Times New Roman"/>
          <w:sz w:val="24"/>
          <w:szCs w:val="24"/>
        </w:rPr>
      </w:pPr>
      <w:r w:rsidRPr="0055586F">
        <w:rPr>
          <w:rFonts w:ascii="Times New Roman" w:hAnsi="Times New Roman" w:cs="Times New Roman"/>
          <w:sz w:val="24"/>
          <w:szCs w:val="24"/>
        </w:rPr>
        <w:t xml:space="preserve">“Escribir en primera persona, como si de un niño o una niña que está· en esa aula se tratara; crear un diálogo entre distintos personajes; escribir una carta a la maestra con la que han estado o a una amiga, contándole lo que allí han aprendido...” </w:t>
      </w:r>
      <w:r w:rsidR="00DC66D2" w:rsidRPr="00C00669">
        <w:rPr>
          <w:rFonts w:ascii="Times New Roman" w:hAnsi="Times New Roman" w:cs="Times New Roman"/>
          <w:sz w:val="24"/>
          <w:szCs w:val="24"/>
        </w:rPr>
        <w:t>(</w:t>
      </w:r>
      <w:r w:rsidR="00DC66D2">
        <w:rPr>
          <w:rFonts w:ascii="Times New Roman" w:hAnsi="Times New Roman" w:cs="Times New Roman"/>
          <w:sz w:val="24"/>
          <w:szCs w:val="24"/>
        </w:rPr>
        <w:t>Blanco, et al</w:t>
      </w:r>
      <w:r w:rsidR="00B375C1">
        <w:rPr>
          <w:rFonts w:ascii="Times New Roman" w:hAnsi="Times New Roman" w:cs="Times New Roman"/>
          <w:sz w:val="24"/>
          <w:szCs w:val="24"/>
        </w:rPr>
        <w:t>.</w:t>
      </w:r>
      <w:r w:rsidR="00DC66D2" w:rsidRPr="00C00669">
        <w:rPr>
          <w:rFonts w:ascii="Times New Roman" w:hAnsi="Times New Roman" w:cs="Times New Roman"/>
          <w:sz w:val="24"/>
          <w:szCs w:val="24"/>
        </w:rPr>
        <w:t xml:space="preserve">, </w:t>
      </w:r>
      <w:r w:rsidRPr="0055586F">
        <w:rPr>
          <w:rFonts w:ascii="Times New Roman" w:hAnsi="Times New Roman" w:cs="Times New Roman"/>
          <w:sz w:val="24"/>
          <w:szCs w:val="24"/>
        </w:rPr>
        <w:t>2001</w:t>
      </w:r>
      <w:r w:rsidR="003B2463">
        <w:rPr>
          <w:rFonts w:ascii="Times New Roman" w:hAnsi="Times New Roman" w:cs="Times New Roman"/>
          <w:sz w:val="24"/>
          <w:szCs w:val="24"/>
        </w:rPr>
        <w:t>.</w:t>
      </w:r>
      <w:r w:rsidRPr="0055586F">
        <w:rPr>
          <w:rFonts w:ascii="Times New Roman" w:hAnsi="Times New Roman" w:cs="Times New Roman"/>
          <w:sz w:val="24"/>
          <w:szCs w:val="24"/>
        </w:rPr>
        <w:t>, p. 60).</w:t>
      </w:r>
    </w:p>
    <w:p w:rsidR="0055586F" w:rsidRPr="00B17B2C" w:rsidRDefault="0055586F" w:rsidP="003B2463">
      <w:pPr>
        <w:spacing w:line="276" w:lineRule="auto"/>
        <w:jc w:val="both"/>
        <w:rPr>
          <w:rFonts w:ascii="Times New Roman" w:hAnsi="Times New Roman" w:cs="Times New Roman"/>
          <w:b/>
          <w:bCs/>
          <w:sz w:val="24"/>
          <w:szCs w:val="24"/>
        </w:rPr>
      </w:pPr>
      <w:r w:rsidRPr="00B17B2C">
        <w:rPr>
          <w:rFonts w:ascii="Times New Roman" w:hAnsi="Times New Roman" w:cs="Times New Roman"/>
          <w:b/>
          <w:bCs/>
          <w:sz w:val="24"/>
          <w:szCs w:val="24"/>
        </w:rPr>
        <w:t xml:space="preserve">Ideas principales del texto 1 </w:t>
      </w:r>
    </w:p>
    <w:p w:rsidR="00F4442C" w:rsidRDefault="0055586F" w:rsidP="003B246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Tema: </w:t>
      </w:r>
      <w:r w:rsidR="00903977">
        <w:rPr>
          <w:rFonts w:ascii="Times New Roman" w:hAnsi="Times New Roman" w:cs="Times New Roman"/>
          <w:b/>
          <w:bCs/>
          <w:sz w:val="24"/>
          <w:szCs w:val="24"/>
        </w:rPr>
        <w:t xml:space="preserve">El diario del profesor, un reflejo del aula. </w:t>
      </w:r>
    </w:p>
    <w:p w:rsidR="00903977" w:rsidRPr="00210E3C" w:rsidRDefault="00903977" w:rsidP="003B2463">
      <w:pPr>
        <w:spacing w:line="276" w:lineRule="auto"/>
        <w:jc w:val="both"/>
        <w:rPr>
          <w:rFonts w:ascii="Times New Roman" w:hAnsi="Times New Roman" w:cs="Times New Roman"/>
          <w:sz w:val="24"/>
          <w:szCs w:val="24"/>
        </w:rPr>
      </w:pPr>
      <w:r w:rsidRPr="00210E3C">
        <w:rPr>
          <w:rFonts w:ascii="Times New Roman" w:hAnsi="Times New Roman" w:cs="Times New Roman"/>
          <w:sz w:val="24"/>
          <w:szCs w:val="24"/>
        </w:rPr>
        <w:t xml:space="preserve">“Si el diario pretende ser una herramienta para el análisis y la reflexión, es deseable que refleje anotaciones que tengan que ver con los componentes que interaccionan en el proceso de enseñanza-aprendizaje” (Medina, 2001, p. 67). </w:t>
      </w:r>
    </w:p>
    <w:p w:rsidR="003A552F" w:rsidRPr="00210E3C" w:rsidRDefault="003A552F" w:rsidP="003B2463">
      <w:pPr>
        <w:spacing w:line="276" w:lineRule="auto"/>
        <w:jc w:val="both"/>
        <w:rPr>
          <w:rFonts w:ascii="Times New Roman" w:hAnsi="Times New Roman" w:cs="Times New Roman"/>
          <w:sz w:val="24"/>
          <w:szCs w:val="24"/>
        </w:rPr>
      </w:pPr>
      <w:r w:rsidRPr="00210E3C">
        <w:rPr>
          <w:rFonts w:ascii="Times New Roman" w:hAnsi="Times New Roman" w:cs="Times New Roman"/>
          <w:sz w:val="24"/>
          <w:szCs w:val="24"/>
        </w:rPr>
        <w:t>“Escribir - el diario, en concreto - supone un ejercicio de aprendizaje sobre el papel escritor del docente en el marco de una cultura profesional” (Medina, 2001, p. 68).</w:t>
      </w:r>
    </w:p>
    <w:p w:rsidR="003A552F" w:rsidRPr="00210E3C" w:rsidRDefault="00505ED2" w:rsidP="003B2463">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3A552F" w:rsidRPr="00210E3C">
        <w:rPr>
          <w:rFonts w:ascii="Times New Roman" w:hAnsi="Times New Roman" w:cs="Times New Roman"/>
          <w:sz w:val="24"/>
          <w:szCs w:val="24"/>
        </w:rPr>
        <w:t>Al final se llega, sin abandonar lo anterior, al texto reflexivo, ese relato que toma distancia, que recoge aspectos concretos, pero que son abordados desde una perspectiva interpretativa más amplia y relacionadora” (Medina, 2001, p. 68).</w:t>
      </w:r>
    </w:p>
    <w:p w:rsidR="00210E3C" w:rsidRPr="00136C71" w:rsidRDefault="00210E3C" w:rsidP="003B2463">
      <w:pPr>
        <w:spacing w:line="276" w:lineRule="auto"/>
        <w:jc w:val="both"/>
        <w:rPr>
          <w:rFonts w:ascii="Times New Roman" w:hAnsi="Times New Roman" w:cs="Times New Roman"/>
          <w:sz w:val="24"/>
          <w:szCs w:val="24"/>
        </w:rPr>
      </w:pPr>
      <w:r w:rsidRPr="00210E3C">
        <w:rPr>
          <w:rFonts w:ascii="Times New Roman" w:hAnsi="Times New Roman" w:cs="Times New Roman"/>
          <w:sz w:val="24"/>
          <w:szCs w:val="24"/>
        </w:rPr>
        <w:t xml:space="preserve">“Cuando desde una especialidad se trabaja con distintos grupos, el contraste de los aspectos reflejados en el diario permite apreciar, por ejemplo, como una planificación inicial, relativamente común para cada grupo, va transformándose, cambiando o agotándose, según </w:t>
      </w:r>
      <w:r w:rsidRPr="00136C71">
        <w:rPr>
          <w:rFonts w:ascii="Times New Roman" w:hAnsi="Times New Roman" w:cs="Times New Roman"/>
          <w:sz w:val="24"/>
          <w:szCs w:val="24"/>
        </w:rPr>
        <w:t>transcurre su desarrollo en cada uno de ellos” (Medina, 2001, p. 68-69).</w:t>
      </w:r>
    </w:p>
    <w:p w:rsidR="00210E3C" w:rsidRPr="00136C71" w:rsidRDefault="00210E3C" w:rsidP="003B2463">
      <w:pPr>
        <w:spacing w:line="276" w:lineRule="auto"/>
        <w:jc w:val="both"/>
        <w:rPr>
          <w:rFonts w:ascii="Times New Roman" w:hAnsi="Times New Roman" w:cs="Times New Roman"/>
          <w:sz w:val="24"/>
          <w:szCs w:val="24"/>
        </w:rPr>
      </w:pPr>
      <w:r w:rsidRPr="00136C71">
        <w:rPr>
          <w:rFonts w:ascii="Times New Roman" w:hAnsi="Times New Roman" w:cs="Times New Roman"/>
          <w:sz w:val="24"/>
          <w:szCs w:val="24"/>
        </w:rPr>
        <w:t>“La revisión del diario nos va a permitir la posibilidad de acercarnos a la reconstrucción del transcurrir, a los itinerarios de los grupos, identificando contenidos y pautas metodológicas del profesor, los procesos...” (Medina, 2001, p. 69).</w:t>
      </w:r>
    </w:p>
    <w:p w:rsidR="00210E3C" w:rsidRPr="00136C71" w:rsidRDefault="00210E3C" w:rsidP="003B2463">
      <w:pPr>
        <w:spacing w:line="276" w:lineRule="auto"/>
        <w:jc w:val="both"/>
        <w:rPr>
          <w:rFonts w:ascii="Times New Roman" w:hAnsi="Times New Roman" w:cs="Times New Roman"/>
          <w:sz w:val="24"/>
          <w:szCs w:val="24"/>
        </w:rPr>
      </w:pPr>
      <w:r w:rsidRPr="00136C71">
        <w:rPr>
          <w:rFonts w:ascii="Times New Roman" w:hAnsi="Times New Roman" w:cs="Times New Roman"/>
          <w:sz w:val="24"/>
          <w:szCs w:val="24"/>
        </w:rPr>
        <w:t xml:space="preserve">“La revisión con distancia del diario también nos hace ver cómo los recuerdos no anotados contrastan con la realidad registrada y nos hace comprobar cómo recogemos parte de esa realidad. </w:t>
      </w:r>
      <w:r w:rsidR="00136C71" w:rsidRPr="00136C71">
        <w:rPr>
          <w:rFonts w:ascii="Times New Roman" w:hAnsi="Times New Roman" w:cs="Times New Roman"/>
          <w:sz w:val="24"/>
          <w:szCs w:val="24"/>
        </w:rPr>
        <w:t>¿</w:t>
      </w:r>
      <w:r w:rsidRPr="00136C71">
        <w:rPr>
          <w:rFonts w:ascii="Times New Roman" w:hAnsi="Times New Roman" w:cs="Times New Roman"/>
          <w:sz w:val="24"/>
          <w:szCs w:val="24"/>
        </w:rPr>
        <w:t xml:space="preserve">Hay que recogerlo todo? Si esto no es posible, </w:t>
      </w:r>
      <w:r w:rsidR="00136C71" w:rsidRPr="00136C71">
        <w:rPr>
          <w:rFonts w:ascii="Times New Roman" w:hAnsi="Times New Roman" w:cs="Times New Roman"/>
          <w:sz w:val="24"/>
          <w:szCs w:val="24"/>
        </w:rPr>
        <w:t>¿</w:t>
      </w:r>
      <w:r w:rsidRPr="00136C71">
        <w:rPr>
          <w:rFonts w:ascii="Times New Roman" w:hAnsi="Times New Roman" w:cs="Times New Roman"/>
          <w:sz w:val="24"/>
          <w:szCs w:val="24"/>
        </w:rPr>
        <w:t>qu</w:t>
      </w:r>
      <w:r w:rsidR="00136C71" w:rsidRPr="00136C71">
        <w:rPr>
          <w:rFonts w:ascii="Times New Roman" w:hAnsi="Times New Roman" w:cs="Times New Roman"/>
          <w:sz w:val="24"/>
          <w:szCs w:val="24"/>
        </w:rPr>
        <w:t>é</w:t>
      </w:r>
      <w:r w:rsidRPr="00136C71">
        <w:rPr>
          <w:rFonts w:ascii="Times New Roman" w:hAnsi="Times New Roman" w:cs="Times New Roman"/>
          <w:sz w:val="24"/>
          <w:szCs w:val="24"/>
        </w:rPr>
        <w:t xml:space="preserve"> debemos recoger? Estos interrogantes nos </w:t>
      </w:r>
      <w:r w:rsidR="00136C71" w:rsidRPr="00136C71">
        <w:rPr>
          <w:rFonts w:ascii="Times New Roman" w:hAnsi="Times New Roman" w:cs="Times New Roman"/>
          <w:sz w:val="24"/>
          <w:szCs w:val="24"/>
        </w:rPr>
        <w:t>ayudarán</w:t>
      </w:r>
      <w:r w:rsidRPr="00136C71">
        <w:rPr>
          <w:rFonts w:ascii="Times New Roman" w:hAnsi="Times New Roman" w:cs="Times New Roman"/>
          <w:sz w:val="24"/>
          <w:szCs w:val="24"/>
        </w:rPr>
        <w:t xml:space="preserve"> en la </w:t>
      </w:r>
      <w:r w:rsidR="00136C71" w:rsidRPr="00136C71">
        <w:rPr>
          <w:rFonts w:ascii="Times New Roman" w:hAnsi="Times New Roman" w:cs="Times New Roman"/>
          <w:sz w:val="24"/>
          <w:szCs w:val="24"/>
        </w:rPr>
        <w:t>redacción</w:t>
      </w:r>
      <w:r w:rsidRPr="00136C71">
        <w:rPr>
          <w:rFonts w:ascii="Times New Roman" w:hAnsi="Times New Roman" w:cs="Times New Roman"/>
          <w:sz w:val="24"/>
          <w:szCs w:val="24"/>
        </w:rPr>
        <w:t xml:space="preserve"> de nuestro diario</w:t>
      </w:r>
      <w:r w:rsidR="00136C71" w:rsidRPr="00136C71">
        <w:rPr>
          <w:rFonts w:ascii="Times New Roman" w:hAnsi="Times New Roman" w:cs="Times New Roman"/>
          <w:sz w:val="24"/>
          <w:szCs w:val="24"/>
        </w:rPr>
        <w:t>”. (Medina, 2001, p. 69).</w:t>
      </w:r>
    </w:p>
    <w:p w:rsidR="00136C71" w:rsidRPr="00505ED2" w:rsidRDefault="00136C71" w:rsidP="003B2463">
      <w:pPr>
        <w:spacing w:line="276" w:lineRule="auto"/>
        <w:jc w:val="both"/>
        <w:rPr>
          <w:rFonts w:ascii="Times New Roman" w:hAnsi="Times New Roman" w:cs="Times New Roman"/>
          <w:sz w:val="24"/>
          <w:szCs w:val="24"/>
        </w:rPr>
      </w:pPr>
      <w:r w:rsidRPr="00136C71">
        <w:rPr>
          <w:rFonts w:ascii="Times New Roman" w:hAnsi="Times New Roman" w:cs="Times New Roman"/>
          <w:sz w:val="24"/>
          <w:szCs w:val="24"/>
        </w:rPr>
        <w:lastRenderedPageBreak/>
        <w:t xml:space="preserve">“El diario nos ofrece la posibilidad de ir reelaborando el devenir teórico con una mirada desde </w:t>
      </w:r>
      <w:r w:rsidRPr="00505ED2">
        <w:rPr>
          <w:rFonts w:ascii="Times New Roman" w:hAnsi="Times New Roman" w:cs="Times New Roman"/>
          <w:sz w:val="24"/>
          <w:szCs w:val="24"/>
        </w:rPr>
        <w:t>la práctica” (Medina, 2001, p. 69-70).</w:t>
      </w:r>
    </w:p>
    <w:p w:rsidR="00136C71" w:rsidRPr="00511C73" w:rsidRDefault="00136C71" w:rsidP="003B2463">
      <w:pPr>
        <w:spacing w:line="276" w:lineRule="auto"/>
        <w:jc w:val="both"/>
        <w:rPr>
          <w:rFonts w:ascii="Times New Roman" w:hAnsi="Times New Roman" w:cs="Times New Roman"/>
          <w:sz w:val="24"/>
          <w:szCs w:val="24"/>
        </w:rPr>
      </w:pPr>
      <w:r w:rsidRPr="00505ED2">
        <w:rPr>
          <w:rFonts w:ascii="Times New Roman" w:hAnsi="Times New Roman" w:cs="Times New Roman"/>
          <w:sz w:val="24"/>
          <w:szCs w:val="24"/>
        </w:rPr>
        <w:t xml:space="preserve">“La reflexión nos tiene que llevar a la identificación de problemas potencialmente significativos de nuestra práctica concreta (explícitos e implícitos, como claves de la </w:t>
      </w:r>
      <w:r w:rsidRPr="00511C73">
        <w:rPr>
          <w:rFonts w:ascii="Times New Roman" w:hAnsi="Times New Roman" w:cs="Times New Roman"/>
          <w:sz w:val="24"/>
          <w:szCs w:val="24"/>
        </w:rPr>
        <w:t>interacción, sistema de relaciones en el aula” (Medina, 2001, p. 69-70).</w:t>
      </w:r>
    </w:p>
    <w:p w:rsidR="0090759F" w:rsidRPr="00511C73" w:rsidRDefault="00903977" w:rsidP="003B2463">
      <w:pPr>
        <w:spacing w:line="360" w:lineRule="auto"/>
        <w:jc w:val="both"/>
        <w:rPr>
          <w:rFonts w:ascii="Times New Roman" w:hAnsi="Times New Roman" w:cs="Times New Roman"/>
          <w:b/>
          <w:bCs/>
          <w:sz w:val="24"/>
          <w:szCs w:val="24"/>
        </w:rPr>
      </w:pPr>
      <w:r w:rsidRPr="00511C73">
        <w:rPr>
          <w:rFonts w:ascii="Times New Roman" w:hAnsi="Times New Roman" w:cs="Times New Roman"/>
          <w:b/>
          <w:bCs/>
          <w:sz w:val="24"/>
          <w:szCs w:val="24"/>
        </w:rPr>
        <w:t xml:space="preserve">Reflexión </w:t>
      </w:r>
      <w:r w:rsidR="00A03E85">
        <w:rPr>
          <w:rFonts w:ascii="Times New Roman" w:hAnsi="Times New Roman" w:cs="Times New Roman"/>
          <w:b/>
          <w:bCs/>
          <w:sz w:val="24"/>
          <w:szCs w:val="24"/>
        </w:rPr>
        <w:t xml:space="preserve">personal </w:t>
      </w:r>
    </w:p>
    <w:p w:rsidR="00AF32D9" w:rsidRPr="00012BBB" w:rsidRDefault="00E578C0" w:rsidP="003B2463">
      <w:pPr>
        <w:spacing w:line="360" w:lineRule="auto"/>
        <w:jc w:val="both"/>
        <w:rPr>
          <w:rFonts w:ascii="Times New Roman" w:hAnsi="Times New Roman" w:cs="Times New Roman"/>
          <w:sz w:val="24"/>
          <w:szCs w:val="24"/>
        </w:rPr>
      </w:pPr>
      <w:r w:rsidRPr="00012BBB">
        <w:rPr>
          <w:rFonts w:ascii="Times New Roman" w:hAnsi="Times New Roman" w:cs="Times New Roman"/>
          <w:sz w:val="24"/>
          <w:szCs w:val="24"/>
        </w:rPr>
        <w:t>Al leer los artículos recomendados por el docente en clase</w:t>
      </w:r>
      <w:r w:rsidR="00AF32D9" w:rsidRPr="00012BBB">
        <w:rPr>
          <w:rFonts w:ascii="Times New Roman" w:hAnsi="Times New Roman" w:cs="Times New Roman"/>
          <w:sz w:val="24"/>
          <w:szCs w:val="24"/>
        </w:rPr>
        <w:t>, he podido reflexionar significativamente sobre la importancia que tiene la lectura y la escritura en nuestro perfil académico</w:t>
      </w:r>
      <w:r w:rsidR="00415708">
        <w:rPr>
          <w:rFonts w:ascii="Times New Roman" w:hAnsi="Times New Roman" w:cs="Times New Roman"/>
          <w:sz w:val="24"/>
          <w:szCs w:val="24"/>
        </w:rPr>
        <w:t>-profesional</w:t>
      </w:r>
      <w:r w:rsidR="00AF32D9" w:rsidRPr="00012BBB">
        <w:rPr>
          <w:rFonts w:ascii="Times New Roman" w:hAnsi="Times New Roman" w:cs="Times New Roman"/>
          <w:sz w:val="24"/>
          <w:szCs w:val="24"/>
        </w:rPr>
        <w:t xml:space="preserve">, pero también he logrado repensar en como el leer y escribir constantemente acerca de nuestro diario convivir en </w:t>
      </w:r>
      <w:r w:rsidR="00012BBB" w:rsidRPr="00012BBB">
        <w:rPr>
          <w:rFonts w:ascii="Times New Roman" w:hAnsi="Times New Roman" w:cs="Times New Roman"/>
          <w:sz w:val="24"/>
          <w:szCs w:val="24"/>
        </w:rPr>
        <w:t>los ambientes de aprendizaje</w:t>
      </w:r>
      <w:r w:rsidR="0022590E">
        <w:rPr>
          <w:rFonts w:ascii="Times New Roman" w:hAnsi="Times New Roman" w:cs="Times New Roman"/>
          <w:sz w:val="24"/>
          <w:szCs w:val="24"/>
        </w:rPr>
        <w:t xml:space="preserve"> (desde las prácticas preprofesionales)</w:t>
      </w:r>
      <w:r w:rsidR="00AF32D9" w:rsidRPr="00012BBB">
        <w:rPr>
          <w:rFonts w:ascii="Times New Roman" w:hAnsi="Times New Roman" w:cs="Times New Roman"/>
          <w:sz w:val="24"/>
          <w:szCs w:val="24"/>
        </w:rPr>
        <w:t xml:space="preserve"> brinda posibilidades insospechadas para conocer a nuestros alumnos y conocer</w:t>
      </w:r>
      <w:r w:rsidR="0022590E">
        <w:rPr>
          <w:rFonts w:ascii="Times New Roman" w:hAnsi="Times New Roman" w:cs="Times New Roman"/>
          <w:sz w:val="24"/>
          <w:szCs w:val="24"/>
        </w:rPr>
        <w:t xml:space="preserve"> (</w:t>
      </w:r>
      <w:r w:rsidR="00AF32D9" w:rsidRPr="00012BBB">
        <w:rPr>
          <w:rFonts w:ascii="Times New Roman" w:hAnsi="Times New Roman" w:cs="Times New Roman"/>
          <w:sz w:val="24"/>
          <w:szCs w:val="24"/>
        </w:rPr>
        <w:t>nos</w:t>
      </w:r>
      <w:r w:rsidR="0022590E">
        <w:rPr>
          <w:rFonts w:ascii="Times New Roman" w:hAnsi="Times New Roman" w:cs="Times New Roman"/>
          <w:sz w:val="24"/>
          <w:szCs w:val="24"/>
        </w:rPr>
        <w:t xml:space="preserve">) </w:t>
      </w:r>
      <w:r w:rsidR="00AF32D9" w:rsidRPr="00012BBB">
        <w:rPr>
          <w:rFonts w:ascii="Times New Roman" w:hAnsi="Times New Roman" w:cs="Times New Roman"/>
          <w:sz w:val="24"/>
          <w:szCs w:val="24"/>
        </w:rPr>
        <w:t xml:space="preserve">como docentes en formación. </w:t>
      </w:r>
    </w:p>
    <w:p w:rsidR="00AF32D9" w:rsidRPr="00FA3114" w:rsidRDefault="0022590E" w:rsidP="003B2463">
      <w:pPr>
        <w:spacing w:line="360" w:lineRule="auto"/>
        <w:jc w:val="both"/>
        <w:rPr>
          <w:rFonts w:ascii="Times New Roman" w:hAnsi="Times New Roman" w:cs="Times New Roman"/>
          <w:sz w:val="24"/>
          <w:szCs w:val="24"/>
        </w:rPr>
      </w:pPr>
      <w:r>
        <w:rPr>
          <w:rFonts w:ascii="Times New Roman" w:hAnsi="Times New Roman" w:cs="Times New Roman"/>
          <w:sz w:val="24"/>
          <w:szCs w:val="24"/>
        </w:rPr>
        <w:t>Esto me lleva a replantear que l</w:t>
      </w:r>
      <w:r w:rsidR="00AF32D9" w:rsidRPr="00FA3114">
        <w:rPr>
          <w:rFonts w:ascii="Times New Roman" w:hAnsi="Times New Roman" w:cs="Times New Roman"/>
          <w:sz w:val="24"/>
          <w:szCs w:val="24"/>
        </w:rPr>
        <w:t xml:space="preserve">a escritura forma parte de nuestra labor investigativa, porque nos permite indagar a través de pensamientos escritos la realidad de las aulas de clase, plantearnos dudas sobre </w:t>
      </w:r>
      <w:r w:rsidR="00012BBB" w:rsidRPr="00FA3114">
        <w:rPr>
          <w:rFonts w:ascii="Times New Roman" w:hAnsi="Times New Roman" w:cs="Times New Roman"/>
          <w:sz w:val="24"/>
          <w:szCs w:val="24"/>
        </w:rPr>
        <w:t>la</w:t>
      </w:r>
      <w:r w:rsidR="00AF32D9" w:rsidRPr="00FA3114">
        <w:rPr>
          <w:rFonts w:ascii="Times New Roman" w:hAnsi="Times New Roman" w:cs="Times New Roman"/>
          <w:sz w:val="24"/>
          <w:szCs w:val="24"/>
        </w:rPr>
        <w:t xml:space="preserve"> metodología de enseñanza </w:t>
      </w:r>
      <w:r w:rsidR="00012BBB" w:rsidRPr="00FA3114">
        <w:rPr>
          <w:rFonts w:ascii="Times New Roman" w:hAnsi="Times New Roman" w:cs="Times New Roman"/>
          <w:sz w:val="24"/>
          <w:szCs w:val="24"/>
        </w:rPr>
        <w:t>y a su vez generar</w:t>
      </w:r>
      <w:r w:rsidR="00AF32D9" w:rsidRPr="00FA3114">
        <w:rPr>
          <w:rFonts w:ascii="Times New Roman" w:hAnsi="Times New Roman" w:cs="Times New Roman"/>
          <w:sz w:val="24"/>
          <w:szCs w:val="24"/>
        </w:rPr>
        <w:t xml:space="preserve"> interrogantes acerca de l</w:t>
      </w:r>
      <w:r w:rsidR="00012BBB" w:rsidRPr="00FA3114">
        <w:rPr>
          <w:rFonts w:ascii="Times New Roman" w:hAnsi="Times New Roman" w:cs="Times New Roman"/>
          <w:sz w:val="24"/>
          <w:szCs w:val="24"/>
        </w:rPr>
        <w:t>a interacción de l</w:t>
      </w:r>
      <w:r w:rsidR="00AF32D9" w:rsidRPr="00FA3114">
        <w:rPr>
          <w:rFonts w:ascii="Times New Roman" w:hAnsi="Times New Roman" w:cs="Times New Roman"/>
          <w:sz w:val="24"/>
          <w:szCs w:val="24"/>
        </w:rPr>
        <w:t>os niños y niñas</w:t>
      </w:r>
      <w:r>
        <w:rPr>
          <w:rFonts w:ascii="Times New Roman" w:hAnsi="Times New Roman" w:cs="Times New Roman"/>
          <w:sz w:val="24"/>
          <w:szCs w:val="24"/>
        </w:rPr>
        <w:t xml:space="preserve">. </w:t>
      </w:r>
      <w:r w:rsidR="00AF32D9" w:rsidRPr="00FA3114">
        <w:rPr>
          <w:rFonts w:ascii="Times New Roman" w:hAnsi="Times New Roman" w:cs="Times New Roman"/>
          <w:sz w:val="24"/>
          <w:szCs w:val="24"/>
        </w:rPr>
        <w:t xml:space="preserve">En otras palabras, </w:t>
      </w:r>
      <w:r>
        <w:rPr>
          <w:rFonts w:ascii="Times New Roman" w:hAnsi="Times New Roman" w:cs="Times New Roman"/>
          <w:sz w:val="24"/>
          <w:szCs w:val="24"/>
        </w:rPr>
        <w:t>el escrito</w:t>
      </w:r>
      <w:r w:rsidR="00AF32D9" w:rsidRPr="00FA3114">
        <w:rPr>
          <w:rFonts w:ascii="Times New Roman" w:hAnsi="Times New Roman" w:cs="Times New Roman"/>
          <w:sz w:val="24"/>
          <w:szCs w:val="24"/>
        </w:rPr>
        <w:t xml:space="preserve"> que </w:t>
      </w:r>
      <w:r w:rsidR="00012BBB" w:rsidRPr="00FA3114">
        <w:rPr>
          <w:rFonts w:ascii="Times New Roman" w:hAnsi="Times New Roman" w:cs="Times New Roman"/>
          <w:sz w:val="24"/>
          <w:szCs w:val="24"/>
        </w:rPr>
        <w:t>se plasm</w:t>
      </w:r>
      <w:r w:rsidR="00AF32D9" w:rsidRPr="00FA3114">
        <w:rPr>
          <w:rFonts w:ascii="Times New Roman" w:hAnsi="Times New Roman" w:cs="Times New Roman"/>
          <w:sz w:val="24"/>
          <w:szCs w:val="24"/>
        </w:rPr>
        <w:t>a</w:t>
      </w:r>
      <w:r w:rsidR="00012BBB" w:rsidRPr="00FA3114">
        <w:rPr>
          <w:rFonts w:ascii="Times New Roman" w:hAnsi="Times New Roman" w:cs="Times New Roman"/>
          <w:sz w:val="24"/>
          <w:szCs w:val="24"/>
        </w:rPr>
        <w:t xml:space="preserve"> a</w:t>
      </w:r>
      <w:r w:rsidR="00AF32D9" w:rsidRPr="00FA3114">
        <w:rPr>
          <w:rFonts w:ascii="Times New Roman" w:hAnsi="Times New Roman" w:cs="Times New Roman"/>
          <w:sz w:val="24"/>
          <w:szCs w:val="24"/>
        </w:rPr>
        <w:t xml:space="preserve"> través del diario de campo se convierte en una especie de documentación narrada </w:t>
      </w:r>
      <w:r w:rsidR="00012BBB" w:rsidRPr="00FA3114">
        <w:rPr>
          <w:rFonts w:ascii="Times New Roman" w:hAnsi="Times New Roman" w:cs="Times New Roman"/>
          <w:sz w:val="24"/>
          <w:szCs w:val="24"/>
        </w:rPr>
        <w:t xml:space="preserve">y compartida que permite describir, analizar e interpretar lo acontecido en la escuela, para así comprender lo que sucede y encontrar posibles respuestas y soluciones. </w:t>
      </w:r>
    </w:p>
    <w:p w:rsidR="00012BBB" w:rsidRDefault="00AB233C" w:rsidP="003B2463">
      <w:pPr>
        <w:spacing w:line="360" w:lineRule="auto"/>
        <w:jc w:val="both"/>
        <w:rPr>
          <w:rFonts w:ascii="Times New Roman" w:hAnsi="Times New Roman" w:cs="Times New Roman"/>
          <w:sz w:val="24"/>
          <w:szCs w:val="24"/>
        </w:rPr>
      </w:pPr>
      <w:r w:rsidRPr="00FA3114">
        <w:rPr>
          <w:rFonts w:ascii="Times New Roman" w:hAnsi="Times New Roman" w:cs="Times New Roman"/>
          <w:sz w:val="24"/>
          <w:szCs w:val="24"/>
        </w:rPr>
        <w:t xml:space="preserve">Algo que desconocía totalmente al momento de realizar un diario de campo, </w:t>
      </w:r>
      <w:r w:rsidR="00A60866">
        <w:rPr>
          <w:rFonts w:ascii="Times New Roman" w:hAnsi="Times New Roman" w:cs="Times New Roman"/>
          <w:sz w:val="24"/>
          <w:szCs w:val="24"/>
        </w:rPr>
        <w:t>fue el</w:t>
      </w:r>
      <w:r w:rsidRPr="00FA3114">
        <w:rPr>
          <w:rFonts w:ascii="Times New Roman" w:hAnsi="Times New Roman" w:cs="Times New Roman"/>
          <w:sz w:val="24"/>
          <w:szCs w:val="24"/>
        </w:rPr>
        <w:t xml:space="preserve"> hecho de colocarle un </w:t>
      </w:r>
      <w:r w:rsidR="0022590E" w:rsidRPr="00FA3114">
        <w:rPr>
          <w:rFonts w:ascii="Times New Roman" w:hAnsi="Times New Roman" w:cs="Times New Roman"/>
          <w:sz w:val="24"/>
          <w:szCs w:val="24"/>
        </w:rPr>
        <w:t>título</w:t>
      </w:r>
      <w:r w:rsidRPr="00FA3114">
        <w:rPr>
          <w:rFonts w:ascii="Times New Roman" w:hAnsi="Times New Roman" w:cs="Times New Roman"/>
          <w:sz w:val="24"/>
          <w:szCs w:val="24"/>
        </w:rPr>
        <w:t xml:space="preserve"> al escrito</w:t>
      </w:r>
      <w:r w:rsidR="00A60866">
        <w:rPr>
          <w:rFonts w:ascii="Times New Roman" w:hAnsi="Times New Roman" w:cs="Times New Roman"/>
          <w:sz w:val="24"/>
          <w:szCs w:val="24"/>
        </w:rPr>
        <w:t>;</w:t>
      </w:r>
      <w:r w:rsidRPr="00FA3114">
        <w:rPr>
          <w:rFonts w:ascii="Times New Roman" w:hAnsi="Times New Roman" w:cs="Times New Roman"/>
          <w:sz w:val="24"/>
          <w:szCs w:val="24"/>
        </w:rPr>
        <w:t xml:space="preserve"> ahora que lo re-pienso, considero es un elemento muy importante</w:t>
      </w:r>
      <w:r w:rsidR="00E36998" w:rsidRPr="00FA3114">
        <w:rPr>
          <w:rFonts w:ascii="Times New Roman" w:hAnsi="Times New Roman" w:cs="Times New Roman"/>
          <w:sz w:val="24"/>
          <w:szCs w:val="24"/>
        </w:rPr>
        <w:t xml:space="preserve"> </w:t>
      </w:r>
      <w:r w:rsidRPr="00FA3114">
        <w:rPr>
          <w:rFonts w:ascii="Times New Roman" w:hAnsi="Times New Roman" w:cs="Times New Roman"/>
          <w:sz w:val="24"/>
          <w:szCs w:val="24"/>
        </w:rPr>
        <w:t xml:space="preserve">porque permite centrar plenamente la lectura y escritura que </w:t>
      </w:r>
      <w:r w:rsidR="00A60866">
        <w:rPr>
          <w:rFonts w:ascii="Times New Roman" w:hAnsi="Times New Roman" w:cs="Times New Roman"/>
          <w:sz w:val="24"/>
          <w:szCs w:val="24"/>
        </w:rPr>
        <w:t xml:space="preserve">desde la observación participante se ha </w:t>
      </w:r>
      <w:r w:rsidRPr="00FA3114">
        <w:rPr>
          <w:rFonts w:ascii="Times New Roman" w:hAnsi="Times New Roman" w:cs="Times New Roman"/>
          <w:sz w:val="24"/>
          <w:szCs w:val="24"/>
        </w:rPr>
        <w:t xml:space="preserve">desarrollado </w:t>
      </w:r>
      <w:r w:rsidR="00A60866">
        <w:rPr>
          <w:rFonts w:ascii="Times New Roman" w:hAnsi="Times New Roman" w:cs="Times New Roman"/>
          <w:sz w:val="24"/>
          <w:szCs w:val="24"/>
        </w:rPr>
        <w:t>en las</w:t>
      </w:r>
      <w:r w:rsidRPr="00FA3114">
        <w:rPr>
          <w:rFonts w:ascii="Times New Roman" w:hAnsi="Times New Roman" w:cs="Times New Roman"/>
          <w:sz w:val="24"/>
          <w:szCs w:val="24"/>
        </w:rPr>
        <w:t xml:space="preserve"> experiencias </w:t>
      </w:r>
      <w:r w:rsidR="00AF2BBC">
        <w:rPr>
          <w:rFonts w:ascii="Times New Roman" w:hAnsi="Times New Roman" w:cs="Times New Roman"/>
          <w:sz w:val="24"/>
          <w:szCs w:val="24"/>
        </w:rPr>
        <w:t xml:space="preserve">del aula de </w:t>
      </w:r>
      <w:r w:rsidRPr="00FA3114">
        <w:rPr>
          <w:rFonts w:ascii="Times New Roman" w:hAnsi="Times New Roman" w:cs="Times New Roman"/>
          <w:sz w:val="24"/>
          <w:szCs w:val="24"/>
        </w:rPr>
        <w:t xml:space="preserve">clases. </w:t>
      </w:r>
      <w:r w:rsidR="00E36998" w:rsidRPr="00FA3114">
        <w:rPr>
          <w:rFonts w:ascii="Times New Roman" w:hAnsi="Times New Roman" w:cs="Times New Roman"/>
          <w:sz w:val="24"/>
          <w:szCs w:val="24"/>
        </w:rPr>
        <w:t xml:space="preserve">Además, al describir los hechos observados </w:t>
      </w:r>
      <w:r w:rsidR="006D2B04" w:rsidRPr="00FA3114">
        <w:rPr>
          <w:rFonts w:ascii="Times New Roman" w:hAnsi="Times New Roman" w:cs="Times New Roman"/>
          <w:sz w:val="24"/>
          <w:szCs w:val="24"/>
        </w:rPr>
        <w:t>por medio de diversas</w:t>
      </w:r>
      <w:r w:rsidR="00E36998" w:rsidRPr="00FA3114">
        <w:rPr>
          <w:rFonts w:ascii="Times New Roman" w:hAnsi="Times New Roman" w:cs="Times New Roman"/>
          <w:sz w:val="24"/>
          <w:szCs w:val="24"/>
        </w:rPr>
        <w:t xml:space="preserve"> notas de camp</w:t>
      </w:r>
      <w:r w:rsidR="006D2B04" w:rsidRPr="00FA3114">
        <w:rPr>
          <w:rFonts w:ascii="Times New Roman" w:hAnsi="Times New Roman" w:cs="Times New Roman"/>
          <w:sz w:val="24"/>
          <w:szCs w:val="24"/>
        </w:rPr>
        <w:t>o</w:t>
      </w:r>
      <w:r w:rsidR="00E36998" w:rsidRPr="00FA3114">
        <w:rPr>
          <w:rFonts w:ascii="Times New Roman" w:hAnsi="Times New Roman" w:cs="Times New Roman"/>
          <w:sz w:val="24"/>
          <w:szCs w:val="24"/>
        </w:rPr>
        <w:t xml:space="preserve"> para luego darle forma </w:t>
      </w:r>
      <w:r w:rsidR="006D2B04" w:rsidRPr="00FA3114">
        <w:rPr>
          <w:rFonts w:ascii="Times New Roman" w:hAnsi="Times New Roman" w:cs="Times New Roman"/>
          <w:sz w:val="24"/>
          <w:szCs w:val="24"/>
        </w:rPr>
        <w:t xml:space="preserve">y coherencia </w:t>
      </w:r>
      <w:r w:rsidR="00E36998" w:rsidRPr="00FA3114">
        <w:rPr>
          <w:rFonts w:ascii="Times New Roman" w:hAnsi="Times New Roman" w:cs="Times New Roman"/>
          <w:sz w:val="24"/>
          <w:szCs w:val="24"/>
        </w:rPr>
        <w:t>a la historia</w:t>
      </w:r>
      <w:r w:rsidR="006D2B04" w:rsidRPr="00FA3114">
        <w:rPr>
          <w:rFonts w:ascii="Times New Roman" w:hAnsi="Times New Roman" w:cs="Times New Roman"/>
          <w:sz w:val="24"/>
          <w:szCs w:val="24"/>
        </w:rPr>
        <w:t>,</w:t>
      </w:r>
      <w:r w:rsidR="00E36998" w:rsidRPr="00FA3114">
        <w:rPr>
          <w:rFonts w:ascii="Times New Roman" w:hAnsi="Times New Roman" w:cs="Times New Roman"/>
          <w:sz w:val="24"/>
          <w:szCs w:val="24"/>
        </w:rPr>
        <w:t xml:space="preserve"> implica un proceso creativo</w:t>
      </w:r>
      <w:r w:rsidR="006D2B04" w:rsidRPr="00FA3114">
        <w:rPr>
          <w:rFonts w:ascii="Times New Roman" w:hAnsi="Times New Roman" w:cs="Times New Roman"/>
          <w:sz w:val="24"/>
          <w:szCs w:val="24"/>
        </w:rPr>
        <w:t xml:space="preserve"> que exige sacar a flote nuestro propio estilo de escritura. Lo cual me parece sustancial, porque deja a relucir las ideas propias y originales de experiencias únicas e insólitas que </w:t>
      </w:r>
      <w:r w:rsidR="00AF2BBC">
        <w:rPr>
          <w:rFonts w:ascii="Times New Roman" w:hAnsi="Times New Roman" w:cs="Times New Roman"/>
          <w:sz w:val="24"/>
          <w:szCs w:val="24"/>
        </w:rPr>
        <w:t>exclusivamente</w:t>
      </w:r>
      <w:r w:rsidR="006D2B04" w:rsidRPr="00FA3114">
        <w:rPr>
          <w:rFonts w:ascii="Times New Roman" w:hAnsi="Times New Roman" w:cs="Times New Roman"/>
          <w:sz w:val="24"/>
          <w:szCs w:val="24"/>
        </w:rPr>
        <w:t xml:space="preserve"> suceden en los ambiente</w:t>
      </w:r>
      <w:r w:rsidR="00415708" w:rsidRPr="00FA3114">
        <w:rPr>
          <w:rFonts w:ascii="Times New Roman" w:hAnsi="Times New Roman" w:cs="Times New Roman"/>
          <w:sz w:val="24"/>
          <w:szCs w:val="24"/>
        </w:rPr>
        <w:t>s</w:t>
      </w:r>
      <w:r w:rsidR="006D2B04" w:rsidRPr="00FA3114">
        <w:rPr>
          <w:rFonts w:ascii="Times New Roman" w:hAnsi="Times New Roman" w:cs="Times New Roman"/>
          <w:sz w:val="24"/>
          <w:szCs w:val="24"/>
        </w:rPr>
        <w:t xml:space="preserve"> de aprendizaje </w:t>
      </w:r>
      <w:r w:rsidR="00415708" w:rsidRPr="00FA3114">
        <w:rPr>
          <w:rFonts w:ascii="Times New Roman" w:hAnsi="Times New Roman" w:cs="Times New Roman"/>
          <w:sz w:val="24"/>
          <w:szCs w:val="24"/>
        </w:rPr>
        <w:t xml:space="preserve">y que </w:t>
      </w:r>
      <w:r w:rsidR="006D2B04" w:rsidRPr="00FA3114">
        <w:rPr>
          <w:rFonts w:ascii="Times New Roman" w:hAnsi="Times New Roman" w:cs="Times New Roman"/>
          <w:sz w:val="24"/>
          <w:szCs w:val="24"/>
        </w:rPr>
        <w:t xml:space="preserve">muchas de las ocasiones quedan </w:t>
      </w:r>
      <w:r w:rsidR="00415708" w:rsidRPr="00FA3114">
        <w:rPr>
          <w:rFonts w:ascii="Times New Roman" w:hAnsi="Times New Roman" w:cs="Times New Roman"/>
          <w:sz w:val="24"/>
          <w:szCs w:val="24"/>
        </w:rPr>
        <w:t xml:space="preserve">en ideas anotadas al azar o peor aun son olvidadas. </w:t>
      </w:r>
    </w:p>
    <w:p w:rsidR="00FA3114" w:rsidRPr="00FA3114" w:rsidRDefault="00FA3114" w:rsidP="003B246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Ligado a esto, a través de los textos</w:t>
      </w:r>
      <w:r w:rsidR="00AF2BBC">
        <w:rPr>
          <w:rFonts w:ascii="Times New Roman" w:hAnsi="Times New Roman" w:cs="Times New Roman"/>
          <w:sz w:val="24"/>
          <w:szCs w:val="24"/>
        </w:rPr>
        <w:t xml:space="preserve"> </w:t>
      </w:r>
      <w:r>
        <w:rPr>
          <w:rFonts w:ascii="Times New Roman" w:hAnsi="Times New Roman" w:cs="Times New Roman"/>
          <w:sz w:val="24"/>
          <w:szCs w:val="24"/>
        </w:rPr>
        <w:t>conocí y entendí lo necesario que es contar los hechos en primera persona</w:t>
      </w:r>
      <w:r w:rsidR="002B2B1E">
        <w:rPr>
          <w:rFonts w:ascii="Times New Roman" w:hAnsi="Times New Roman" w:cs="Times New Roman"/>
          <w:sz w:val="24"/>
          <w:szCs w:val="24"/>
        </w:rPr>
        <w:t xml:space="preserve">; es decir, </w:t>
      </w:r>
      <w:r>
        <w:rPr>
          <w:rFonts w:ascii="Times New Roman" w:hAnsi="Times New Roman" w:cs="Times New Roman"/>
          <w:sz w:val="24"/>
          <w:szCs w:val="24"/>
        </w:rPr>
        <w:t xml:space="preserve">como si el niño o niña lo estuviera exponiendo, </w:t>
      </w:r>
      <w:r w:rsidR="00E02190">
        <w:rPr>
          <w:rFonts w:ascii="Times New Roman" w:hAnsi="Times New Roman" w:cs="Times New Roman"/>
          <w:sz w:val="24"/>
          <w:szCs w:val="24"/>
        </w:rPr>
        <w:t xml:space="preserve">como si el maestro (tutor profesional) lo estuviera compartiendo o sintiendo. </w:t>
      </w:r>
      <w:r w:rsidR="002B2B1E">
        <w:rPr>
          <w:rFonts w:ascii="Times New Roman" w:hAnsi="Times New Roman" w:cs="Times New Roman"/>
          <w:sz w:val="24"/>
          <w:szCs w:val="24"/>
        </w:rPr>
        <w:t xml:space="preserve">Esta técnica </w:t>
      </w:r>
      <w:r w:rsidR="00E02190">
        <w:rPr>
          <w:rFonts w:ascii="Times New Roman" w:hAnsi="Times New Roman" w:cs="Times New Roman"/>
          <w:sz w:val="24"/>
          <w:szCs w:val="24"/>
        </w:rPr>
        <w:t>le permite al lector generar un encuentro más cercano y amigable con el texto,</w:t>
      </w:r>
      <w:r w:rsidR="002B2B1E">
        <w:rPr>
          <w:rFonts w:ascii="Times New Roman" w:hAnsi="Times New Roman" w:cs="Times New Roman"/>
          <w:sz w:val="24"/>
          <w:szCs w:val="24"/>
        </w:rPr>
        <w:t xml:space="preserve"> y</w:t>
      </w:r>
      <w:r w:rsidR="00E02190">
        <w:rPr>
          <w:rFonts w:ascii="Times New Roman" w:hAnsi="Times New Roman" w:cs="Times New Roman"/>
          <w:sz w:val="24"/>
          <w:szCs w:val="24"/>
        </w:rPr>
        <w:t xml:space="preserve"> </w:t>
      </w:r>
      <w:r w:rsidR="002B2B1E">
        <w:rPr>
          <w:rFonts w:ascii="Times New Roman" w:hAnsi="Times New Roman" w:cs="Times New Roman"/>
          <w:sz w:val="24"/>
          <w:szCs w:val="24"/>
        </w:rPr>
        <w:t xml:space="preserve">a su vez, establecer </w:t>
      </w:r>
      <w:r w:rsidR="00E02190">
        <w:rPr>
          <w:rFonts w:ascii="Times New Roman" w:hAnsi="Times New Roman" w:cs="Times New Roman"/>
          <w:sz w:val="24"/>
          <w:szCs w:val="24"/>
        </w:rPr>
        <w:t>un diálogo compartido con la historia</w:t>
      </w:r>
      <w:r w:rsidR="00783091">
        <w:rPr>
          <w:rFonts w:ascii="Times New Roman" w:hAnsi="Times New Roman" w:cs="Times New Roman"/>
          <w:sz w:val="24"/>
          <w:szCs w:val="24"/>
        </w:rPr>
        <w:t xml:space="preserve"> descrita. </w:t>
      </w:r>
    </w:p>
    <w:p w:rsidR="00E36998" w:rsidRPr="00FA3114" w:rsidRDefault="00415708" w:rsidP="003B2463">
      <w:pPr>
        <w:spacing w:line="360" w:lineRule="auto"/>
        <w:jc w:val="both"/>
        <w:rPr>
          <w:rFonts w:ascii="Times New Roman" w:hAnsi="Times New Roman" w:cs="Times New Roman"/>
          <w:sz w:val="24"/>
          <w:szCs w:val="24"/>
        </w:rPr>
      </w:pPr>
      <w:r w:rsidRPr="00FA3114">
        <w:rPr>
          <w:rFonts w:ascii="Times New Roman" w:hAnsi="Times New Roman" w:cs="Times New Roman"/>
          <w:sz w:val="24"/>
          <w:szCs w:val="24"/>
        </w:rPr>
        <w:t xml:space="preserve">Por tanto, los textos recomendados </w:t>
      </w:r>
      <w:r w:rsidR="00783091">
        <w:rPr>
          <w:rFonts w:ascii="Times New Roman" w:hAnsi="Times New Roman" w:cs="Times New Roman"/>
          <w:sz w:val="24"/>
          <w:szCs w:val="24"/>
        </w:rPr>
        <w:t xml:space="preserve">por el docente </w:t>
      </w:r>
      <w:r w:rsidRPr="00FA3114">
        <w:rPr>
          <w:rFonts w:ascii="Times New Roman" w:hAnsi="Times New Roman" w:cs="Times New Roman"/>
          <w:sz w:val="24"/>
          <w:szCs w:val="24"/>
        </w:rPr>
        <w:t xml:space="preserve">y la reflexión que se </w:t>
      </w:r>
      <w:r w:rsidR="000601FC" w:rsidRPr="00FA3114">
        <w:rPr>
          <w:rFonts w:ascii="Times New Roman" w:hAnsi="Times New Roman" w:cs="Times New Roman"/>
          <w:sz w:val="24"/>
          <w:szCs w:val="24"/>
        </w:rPr>
        <w:t>dió</w:t>
      </w:r>
      <w:r w:rsidRPr="00FA3114">
        <w:rPr>
          <w:rFonts w:ascii="Times New Roman" w:hAnsi="Times New Roman" w:cs="Times New Roman"/>
          <w:sz w:val="24"/>
          <w:szCs w:val="24"/>
        </w:rPr>
        <w:t xml:space="preserve"> desde la experiencia de </w:t>
      </w:r>
      <w:r w:rsidR="00783091">
        <w:rPr>
          <w:rFonts w:ascii="Times New Roman" w:hAnsi="Times New Roman" w:cs="Times New Roman"/>
          <w:sz w:val="24"/>
          <w:szCs w:val="24"/>
        </w:rPr>
        <w:t xml:space="preserve">ocho </w:t>
      </w:r>
      <w:r w:rsidRPr="00FA3114">
        <w:rPr>
          <w:rFonts w:ascii="Times New Roman" w:hAnsi="Times New Roman" w:cs="Times New Roman"/>
          <w:sz w:val="24"/>
          <w:szCs w:val="24"/>
        </w:rPr>
        <w:t xml:space="preserve">ciclos académicos, me </w:t>
      </w:r>
      <w:r w:rsidR="000601FC" w:rsidRPr="00FA3114">
        <w:rPr>
          <w:rFonts w:ascii="Times New Roman" w:hAnsi="Times New Roman" w:cs="Times New Roman"/>
          <w:sz w:val="24"/>
          <w:szCs w:val="24"/>
        </w:rPr>
        <w:t>permitieron</w:t>
      </w:r>
      <w:r w:rsidRPr="00FA3114">
        <w:rPr>
          <w:rFonts w:ascii="Times New Roman" w:hAnsi="Times New Roman" w:cs="Times New Roman"/>
          <w:sz w:val="24"/>
          <w:szCs w:val="24"/>
        </w:rPr>
        <w:t xml:space="preserve"> posicionar al diario de campo como la herramienta de trabajo m</w:t>
      </w:r>
      <w:r w:rsidR="000601FC" w:rsidRPr="00FA3114">
        <w:rPr>
          <w:rFonts w:ascii="Times New Roman" w:hAnsi="Times New Roman" w:cs="Times New Roman"/>
          <w:sz w:val="24"/>
          <w:szCs w:val="24"/>
        </w:rPr>
        <w:t>á</w:t>
      </w:r>
      <w:r w:rsidRPr="00FA3114">
        <w:rPr>
          <w:rFonts w:ascii="Times New Roman" w:hAnsi="Times New Roman" w:cs="Times New Roman"/>
          <w:sz w:val="24"/>
          <w:szCs w:val="24"/>
        </w:rPr>
        <w:t xml:space="preserve">s importante en la labor </w:t>
      </w:r>
      <w:r w:rsidR="00783091" w:rsidRPr="00FA3114">
        <w:rPr>
          <w:rFonts w:ascii="Times New Roman" w:hAnsi="Times New Roman" w:cs="Times New Roman"/>
          <w:sz w:val="24"/>
          <w:szCs w:val="24"/>
        </w:rPr>
        <w:t>cotidiana</w:t>
      </w:r>
      <w:r w:rsidRPr="00FA3114">
        <w:rPr>
          <w:rFonts w:ascii="Times New Roman" w:hAnsi="Times New Roman" w:cs="Times New Roman"/>
          <w:sz w:val="24"/>
          <w:szCs w:val="24"/>
        </w:rPr>
        <w:t xml:space="preserve"> de </w:t>
      </w:r>
      <w:r w:rsidR="00783091">
        <w:rPr>
          <w:rFonts w:ascii="Times New Roman" w:hAnsi="Times New Roman" w:cs="Times New Roman"/>
          <w:sz w:val="24"/>
          <w:szCs w:val="24"/>
        </w:rPr>
        <w:t>un maestro.</w:t>
      </w:r>
      <w:r w:rsidRPr="00FA3114">
        <w:rPr>
          <w:rFonts w:ascii="Times New Roman" w:hAnsi="Times New Roman" w:cs="Times New Roman"/>
          <w:sz w:val="24"/>
          <w:szCs w:val="24"/>
        </w:rPr>
        <w:t xml:space="preserve"> </w:t>
      </w:r>
      <w:r w:rsidR="00AE64B0">
        <w:rPr>
          <w:rFonts w:ascii="Times New Roman" w:hAnsi="Times New Roman" w:cs="Times New Roman"/>
          <w:sz w:val="24"/>
          <w:szCs w:val="24"/>
        </w:rPr>
        <w:t>Es una h</w:t>
      </w:r>
      <w:r w:rsidR="000601FC" w:rsidRPr="00FA3114">
        <w:rPr>
          <w:rFonts w:ascii="Times New Roman" w:hAnsi="Times New Roman" w:cs="Times New Roman"/>
          <w:sz w:val="24"/>
          <w:szCs w:val="24"/>
        </w:rPr>
        <w:t>erramient</w:t>
      </w:r>
      <w:r w:rsidR="00AE64B0">
        <w:rPr>
          <w:rFonts w:ascii="Times New Roman" w:hAnsi="Times New Roman" w:cs="Times New Roman"/>
          <w:sz w:val="24"/>
          <w:szCs w:val="24"/>
        </w:rPr>
        <w:t xml:space="preserve">a </w:t>
      </w:r>
      <w:r w:rsidRPr="00FA3114">
        <w:rPr>
          <w:rFonts w:ascii="Times New Roman" w:hAnsi="Times New Roman" w:cs="Times New Roman"/>
          <w:sz w:val="24"/>
          <w:szCs w:val="24"/>
        </w:rPr>
        <w:t>flexible</w:t>
      </w:r>
      <w:r w:rsidR="000601FC" w:rsidRPr="00FA3114">
        <w:rPr>
          <w:rFonts w:ascii="Times New Roman" w:hAnsi="Times New Roman" w:cs="Times New Roman"/>
          <w:sz w:val="24"/>
          <w:szCs w:val="24"/>
        </w:rPr>
        <w:t xml:space="preserve"> </w:t>
      </w:r>
      <w:r w:rsidR="00AE64B0">
        <w:rPr>
          <w:rFonts w:ascii="Times New Roman" w:hAnsi="Times New Roman" w:cs="Times New Roman"/>
          <w:sz w:val="24"/>
          <w:szCs w:val="24"/>
        </w:rPr>
        <w:t xml:space="preserve">que </w:t>
      </w:r>
      <w:r w:rsidR="000601FC" w:rsidRPr="00FA3114">
        <w:rPr>
          <w:rFonts w:ascii="Times New Roman" w:hAnsi="Times New Roman" w:cs="Times New Roman"/>
          <w:sz w:val="24"/>
          <w:szCs w:val="24"/>
        </w:rPr>
        <w:t>ha demostrado tener</w:t>
      </w:r>
      <w:r w:rsidRPr="00FA3114">
        <w:rPr>
          <w:rFonts w:ascii="Times New Roman" w:hAnsi="Times New Roman" w:cs="Times New Roman"/>
          <w:sz w:val="24"/>
          <w:szCs w:val="24"/>
        </w:rPr>
        <w:t xml:space="preserve"> una diversidad de formas para trabajar</w:t>
      </w:r>
      <w:r w:rsidR="00783091">
        <w:rPr>
          <w:rFonts w:ascii="Times New Roman" w:hAnsi="Times New Roman" w:cs="Times New Roman"/>
          <w:sz w:val="24"/>
          <w:szCs w:val="24"/>
        </w:rPr>
        <w:t xml:space="preserve">; </w:t>
      </w:r>
      <w:r w:rsidR="006E32F5">
        <w:rPr>
          <w:rFonts w:ascii="Times New Roman" w:hAnsi="Times New Roman" w:cs="Times New Roman"/>
          <w:sz w:val="24"/>
          <w:szCs w:val="24"/>
        </w:rPr>
        <w:t xml:space="preserve">aspecto necesario de resaltar ya que, en periodos anteriores se aprendió y </w:t>
      </w:r>
      <w:r w:rsidR="000601FC" w:rsidRPr="00FA3114">
        <w:rPr>
          <w:rFonts w:ascii="Times New Roman" w:hAnsi="Times New Roman" w:cs="Times New Roman"/>
          <w:sz w:val="24"/>
          <w:szCs w:val="24"/>
        </w:rPr>
        <w:t>trabajó</w:t>
      </w:r>
      <w:r w:rsidRPr="00FA3114">
        <w:rPr>
          <w:rFonts w:ascii="Times New Roman" w:hAnsi="Times New Roman" w:cs="Times New Roman"/>
          <w:sz w:val="24"/>
          <w:szCs w:val="24"/>
        </w:rPr>
        <w:t xml:space="preserve"> </w:t>
      </w:r>
      <w:r w:rsidR="00AE64B0">
        <w:rPr>
          <w:rFonts w:ascii="Times New Roman" w:hAnsi="Times New Roman" w:cs="Times New Roman"/>
          <w:sz w:val="24"/>
          <w:szCs w:val="24"/>
        </w:rPr>
        <w:t>este instrumento bajo</w:t>
      </w:r>
      <w:r w:rsidRPr="00FA3114">
        <w:rPr>
          <w:rFonts w:ascii="Times New Roman" w:hAnsi="Times New Roman" w:cs="Times New Roman"/>
          <w:sz w:val="24"/>
          <w:szCs w:val="24"/>
        </w:rPr>
        <w:t xml:space="preserve"> la base de una </w:t>
      </w:r>
      <w:r w:rsidR="000601FC" w:rsidRPr="00FA3114">
        <w:rPr>
          <w:rFonts w:ascii="Times New Roman" w:hAnsi="Times New Roman" w:cs="Times New Roman"/>
          <w:sz w:val="24"/>
          <w:szCs w:val="24"/>
        </w:rPr>
        <w:t>estructura rígida, con formatos que solo limitaron los procesos creativos de los estudiantes y poco permitieron utilizar al diario de campo como</w:t>
      </w:r>
      <w:r w:rsidR="00AE64B0">
        <w:rPr>
          <w:rFonts w:ascii="Times New Roman" w:hAnsi="Times New Roman" w:cs="Times New Roman"/>
          <w:sz w:val="24"/>
          <w:szCs w:val="24"/>
        </w:rPr>
        <w:t xml:space="preserve"> mecanismo de</w:t>
      </w:r>
      <w:r w:rsidR="000601FC" w:rsidRPr="00FA3114">
        <w:rPr>
          <w:rFonts w:ascii="Times New Roman" w:hAnsi="Times New Roman" w:cs="Times New Roman"/>
          <w:sz w:val="24"/>
          <w:szCs w:val="24"/>
        </w:rPr>
        <w:t xml:space="preserve"> disfrute para hacer investigación. </w:t>
      </w:r>
    </w:p>
    <w:p w:rsidR="000601FC" w:rsidRPr="00FA3114" w:rsidRDefault="000601FC" w:rsidP="003B2463">
      <w:pPr>
        <w:spacing w:line="360" w:lineRule="auto"/>
        <w:jc w:val="both"/>
        <w:rPr>
          <w:rFonts w:ascii="Times New Roman" w:hAnsi="Times New Roman" w:cs="Times New Roman"/>
          <w:sz w:val="24"/>
          <w:szCs w:val="24"/>
        </w:rPr>
      </w:pPr>
      <w:r w:rsidRPr="00FA3114">
        <w:rPr>
          <w:rFonts w:ascii="Times New Roman" w:hAnsi="Times New Roman" w:cs="Times New Roman"/>
          <w:sz w:val="24"/>
          <w:szCs w:val="24"/>
        </w:rPr>
        <w:t xml:space="preserve">En consecuencia, </w:t>
      </w:r>
      <w:r w:rsidR="00AE64B0">
        <w:rPr>
          <w:rFonts w:ascii="Times New Roman" w:hAnsi="Times New Roman" w:cs="Times New Roman"/>
          <w:sz w:val="24"/>
          <w:szCs w:val="24"/>
        </w:rPr>
        <w:t xml:space="preserve">destaco </w:t>
      </w:r>
      <w:r w:rsidRPr="00FA3114">
        <w:rPr>
          <w:rFonts w:ascii="Times New Roman" w:hAnsi="Times New Roman" w:cs="Times New Roman"/>
          <w:sz w:val="24"/>
          <w:szCs w:val="24"/>
        </w:rPr>
        <w:t>lo necesario que es tener el diario de campo al día según trascurran los momentos de</w:t>
      </w:r>
      <w:r w:rsidR="00AE64B0">
        <w:rPr>
          <w:rFonts w:ascii="Times New Roman" w:hAnsi="Times New Roman" w:cs="Times New Roman"/>
          <w:sz w:val="24"/>
          <w:szCs w:val="24"/>
        </w:rPr>
        <w:t xml:space="preserve"> las</w:t>
      </w:r>
      <w:r w:rsidRPr="00FA3114">
        <w:rPr>
          <w:rFonts w:ascii="Times New Roman" w:hAnsi="Times New Roman" w:cs="Times New Roman"/>
          <w:sz w:val="24"/>
          <w:szCs w:val="24"/>
        </w:rPr>
        <w:t xml:space="preserve"> clase</w:t>
      </w:r>
      <w:r w:rsidR="00AE64B0">
        <w:rPr>
          <w:rFonts w:ascii="Times New Roman" w:hAnsi="Times New Roman" w:cs="Times New Roman"/>
          <w:sz w:val="24"/>
          <w:szCs w:val="24"/>
        </w:rPr>
        <w:t>s</w:t>
      </w:r>
      <w:r w:rsidRPr="00FA3114">
        <w:rPr>
          <w:rFonts w:ascii="Times New Roman" w:hAnsi="Times New Roman" w:cs="Times New Roman"/>
          <w:sz w:val="24"/>
          <w:szCs w:val="24"/>
        </w:rPr>
        <w:t xml:space="preserve">; es decir, hacerlo nuestra </w:t>
      </w:r>
      <w:r w:rsidR="001C5AE5" w:rsidRPr="00FA3114">
        <w:rPr>
          <w:rFonts w:ascii="Times New Roman" w:hAnsi="Times New Roman" w:cs="Times New Roman"/>
          <w:sz w:val="24"/>
          <w:szCs w:val="24"/>
        </w:rPr>
        <w:t>“</w:t>
      </w:r>
      <w:r w:rsidRPr="00FA3114">
        <w:rPr>
          <w:rFonts w:ascii="Times New Roman" w:hAnsi="Times New Roman" w:cs="Times New Roman"/>
          <w:sz w:val="24"/>
          <w:szCs w:val="24"/>
        </w:rPr>
        <w:t>memoria</w:t>
      </w:r>
      <w:r w:rsidR="001C5AE5" w:rsidRPr="00FA3114">
        <w:rPr>
          <w:rFonts w:ascii="Times New Roman" w:hAnsi="Times New Roman" w:cs="Times New Roman"/>
          <w:sz w:val="24"/>
          <w:szCs w:val="24"/>
        </w:rPr>
        <w:t xml:space="preserve"> escrita”</w:t>
      </w:r>
      <w:r w:rsidRPr="00FA3114">
        <w:rPr>
          <w:rFonts w:ascii="Times New Roman" w:hAnsi="Times New Roman" w:cs="Times New Roman"/>
          <w:sz w:val="24"/>
          <w:szCs w:val="24"/>
        </w:rPr>
        <w:t xml:space="preserve"> al anotar cada evento que consideremos sustancial de reflexionar</w:t>
      </w:r>
      <w:r w:rsidR="001C5AE5" w:rsidRPr="00FA3114">
        <w:rPr>
          <w:rFonts w:ascii="Times New Roman" w:hAnsi="Times New Roman" w:cs="Times New Roman"/>
          <w:sz w:val="24"/>
          <w:szCs w:val="24"/>
        </w:rPr>
        <w:t xml:space="preserve">, con la finalidad de no dejar pasar momentos importantes dignos de narrar. Esto me resulta novedoso y muy </w:t>
      </w:r>
      <w:r w:rsidR="00AE64B0" w:rsidRPr="00FA3114">
        <w:rPr>
          <w:rFonts w:ascii="Times New Roman" w:hAnsi="Times New Roman" w:cs="Times New Roman"/>
          <w:sz w:val="24"/>
          <w:szCs w:val="24"/>
        </w:rPr>
        <w:t>transcendental</w:t>
      </w:r>
      <w:r w:rsidR="001C5AE5" w:rsidRPr="00FA3114">
        <w:rPr>
          <w:rFonts w:ascii="Times New Roman" w:hAnsi="Times New Roman" w:cs="Times New Roman"/>
          <w:sz w:val="24"/>
          <w:szCs w:val="24"/>
        </w:rPr>
        <w:t xml:space="preserve">, porque comúnmente lo que se hacía (en cada ciclo académico) era dejar al final todos los diarios de campo y querer reescribirlos (al apuro muchas veces y confiando </w:t>
      </w:r>
      <w:r w:rsidR="004552AE">
        <w:rPr>
          <w:rFonts w:ascii="Times New Roman" w:hAnsi="Times New Roman" w:cs="Times New Roman"/>
          <w:sz w:val="24"/>
          <w:szCs w:val="24"/>
        </w:rPr>
        <w:t xml:space="preserve">únicamente </w:t>
      </w:r>
      <w:r w:rsidR="001C5AE5" w:rsidRPr="00FA3114">
        <w:rPr>
          <w:rFonts w:ascii="Times New Roman" w:hAnsi="Times New Roman" w:cs="Times New Roman"/>
          <w:sz w:val="24"/>
          <w:szCs w:val="24"/>
        </w:rPr>
        <w:t xml:space="preserve">en nuestra memoria), </w:t>
      </w:r>
      <w:r w:rsidR="00820279" w:rsidRPr="00FA3114">
        <w:rPr>
          <w:rFonts w:ascii="Times New Roman" w:hAnsi="Times New Roman" w:cs="Times New Roman"/>
          <w:sz w:val="24"/>
          <w:szCs w:val="24"/>
        </w:rPr>
        <w:t xml:space="preserve">tal cual sucedió en el día de prácticas, </w:t>
      </w:r>
      <w:r w:rsidR="001C5AE5" w:rsidRPr="00FA3114">
        <w:rPr>
          <w:rFonts w:ascii="Times New Roman" w:hAnsi="Times New Roman" w:cs="Times New Roman"/>
          <w:sz w:val="24"/>
          <w:szCs w:val="24"/>
        </w:rPr>
        <w:t xml:space="preserve">proceso que </w:t>
      </w:r>
      <w:r w:rsidR="00AE64B0" w:rsidRPr="00FA3114">
        <w:rPr>
          <w:rFonts w:ascii="Times New Roman" w:hAnsi="Times New Roman" w:cs="Times New Roman"/>
          <w:sz w:val="24"/>
          <w:szCs w:val="24"/>
        </w:rPr>
        <w:t>conseguía</w:t>
      </w:r>
      <w:r w:rsidR="004D28DB">
        <w:rPr>
          <w:rFonts w:ascii="Times New Roman" w:hAnsi="Times New Roman" w:cs="Times New Roman"/>
          <w:sz w:val="24"/>
          <w:szCs w:val="24"/>
        </w:rPr>
        <w:t xml:space="preserve"> lastimosamente</w:t>
      </w:r>
      <w:r w:rsidR="001C5AE5" w:rsidRPr="00FA3114">
        <w:rPr>
          <w:rFonts w:ascii="Times New Roman" w:hAnsi="Times New Roman" w:cs="Times New Roman"/>
          <w:sz w:val="24"/>
          <w:szCs w:val="24"/>
        </w:rPr>
        <w:t xml:space="preserve"> generar tedio por la escritura</w:t>
      </w:r>
      <w:r w:rsidR="00820279" w:rsidRPr="00FA3114">
        <w:rPr>
          <w:rFonts w:ascii="Times New Roman" w:hAnsi="Times New Roman" w:cs="Times New Roman"/>
          <w:sz w:val="24"/>
          <w:szCs w:val="24"/>
        </w:rPr>
        <w:t xml:space="preserve"> y la lectura</w:t>
      </w:r>
      <w:r w:rsidR="00AE64B0">
        <w:rPr>
          <w:rFonts w:ascii="Times New Roman" w:hAnsi="Times New Roman" w:cs="Times New Roman"/>
          <w:sz w:val="24"/>
          <w:szCs w:val="24"/>
        </w:rPr>
        <w:t xml:space="preserve">. </w:t>
      </w:r>
      <w:bookmarkStart w:id="0" w:name="_GoBack"/>
      <w:bookmarkEnd w:id="0"/>
    </w:p>
    <w:p w:rsidR="00903977" w:rsidRPr="00B17B2C" w:rsidRDefault="00903977" w:rsidP="003B2463">
      <w:pPr>
        <w:spacing w:line="360" w:lineRule="auto"/>
        <w:jc w:val="both"/>
        <w:rPr>
          <w:rFonts w:ascii="Times New Roman" w:hAnsi="Times New Roman" w:cs="Times New Roman"/>
          <w:b/>
          <w:bCs/>
          <w:sz w:val="24"/>
          <w:szCs w:val="24"/>
        </w:rPr>
      </w:pPr>
    </w:p>
    <w:sectPr w:rsidR="00903977" w:rsidRPr="00B17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B4"/>
    <w:rsid w:val="00012BBB"/>
    <w:rsid w:val="000601FC"/>
    <w:rsid w:val="000759AE"/>
    <w:rsid w:val="00136C71"/>
    <w:rsid w:val="001C5AE5"/>
    <w:rsid w:val="00210E3C"/>
    <w:rsid w:val="0022590E"/>
    <w:rsid w:val="002B2B1E"/>
    <w:rsid w:val="003A552F"/>
    <w:rsid w:val="003B2463"/>
    <w:rsid w:val="00415708"/>
    <w:rsid w:val="004552AE"/>
    <w:rsid w:val="004756E8"/>
    <w:rsid w:val="004D28DB"/>
    <w:rsid w:val="00505ED2"/>
    <w:rsid w:val="00511C73"/>
    <w:rsid w:val="0055586F"/>
    <w:rsid w:val="006D2B04"/>
    <w:rsid w:val="006E32F5"/>
    <w:rsid w:val="007148AE"/>
    <w:rsid w:val="00783091"/>
    <w:rsid w:val="00820279"/>
    <w:rsid w:val="00903977"/>
    <w:rsid w:val="0090759F"/>
    <w:rsid w:val="00A03E85"/>
    <w:rsid w:val="00A60866"/>
    <w:rsid w:val="00AB233C"/>
    <w:rsid w:val="00AE64B0"/>
    <w:rsid w:val="00AF2BBC"/>
    <w:rsid w:val="00AF32D9"/>
    <w:rsid w:val="00B17B2C"/>
    <w:rsid w:val="00B375C1"/>
    <w:rsid w:val="00C00669"/>
    <w:rsid w:val="00CB36BE"/>
    <w:rsid w:val="00D54E11"/>
    <w:rsid w:val="00D86EB4"/>
    <w:rsid w:val="00DC66D2"/>
    <w:rsid w:val="00E02190"/>
    <w:rsid w:val="00E36998"/>
    <w:rsid w:val="00E578C0"/>
    <w:rsid w:val="00F4442C"/>
    <w:rsid w:val="00FA3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3113"/>
  <w15:chartTrackingRefBased/>
  <w15:docId w15:val="{832F3347-04B3-4F49-A019-C0F15FE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Pages>
  <Words>1364</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Tacuri</dc:creator>
  <cp:keywords/>
  <dc:description/>
  <cp:lastModifiedBy>Verónica Tacuri</cp:lastModifiedBy>
  <cp:revision>16</cp:revision>
  <dcterms:created xsi:type="dcterms:W3CDTF">2019-10-20T16:13:00Z</dcterms:created>
  <dcterms:modified xsi:type="dcterms:W3CDTF">2019-10-23T05:26:00Z</dcterms:modified>
</cp:coreProperties>
</file>